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A5" w:rsidRPr="008643D3" w:rsidRDefault="00AC13A5" w:rsidP="00AC13A5">
      <w:pPr>
        <w:jc w:val="left"/>
        <w:rPr>
          <w:rFonts w:ascii="华文仿宋" w:eastAsia="华文仿宋" w:hAnsi="华文仿宋"/>
          <w:b/>
          <w:sz w:val="28"/>
        </w:rPr>
      </w:pPr>
      <w:r w:rsidRPr="008643D3">
        <w:rPr>
          <w:rFonts w:ascii="华文仿宋" w:eastAsia="华文仿宋" w:hAnsi="华文仿宋" w:hint="eastAsia"/>
          <w:b/>
          <w:sz w:val="28"/>
        </w:rPr>
        <w:t xml:space="preserve">课题编号：                                 </w:t>
      </w:r>
    </w:p>
    <w:p w:rsidR="00AC13A5" w:rsidRDefault="00AC13A5" w:rsidP="00AC13A5">
      <w:pPr>
        <w:jc w:val="center"/>
      </w:pPr>
    </w:p>
    <w:p w:rsidR="00AC13A5" w:rsidRDefault="00AC13A5" w:rsidP="00AC13A5">
      <w:pPr>
        <w:jc w:val="center"/>
      </w:pPr>
    </w:p>
    <w:p w:rsidR="00AC13A5" w:rsidRPr="008643D3" w:rsidRDefault="00AC13A5" w:rsidP="00AC13A5">
      <w:pPr>
        <w:tabs>
          <w:tab w:val="center" w:pos="4153"/>
        </w:tabs>
        <w:spacing w:line="800" w:lineRule="exact"/>
        <w:jc w:val="center"/>
        <w:rPr>
          <w:rFonts w:ascii="华文仿宋" w:eastAsia="华文仿宋" w:hAnsi="华文仿宋"/>
          <w:b/>
          <w:spacing w:val="20"/>
          <w:sz w:val="44"/>
          <w:szCs w:val="44"/>
        </w:rPr>
      </w:pPr>
      <w:r w:rsidRPr="008643D3">
        <w:rPr>
          <w:rFonts w:ascii="华文仿宋" w:eastAsia="华文仿宋" w:hAnsi="华文仿宋" w:hint="eastAsia"/>
          <w:b/>
          <w:spacing w:val="20"/>
          <w:sz w:val="44"/>
          <w:szCs w:val="44"/>
        </w:rPr>
        <w:t>中国科学院光生物学重点实验室</w:t>
      </w:r>
    </w:p>
    <w:p w:rsidR="00AC13A5" w:rsidRPr="008643D3" w:rsidRDefault="00AC13A5" w:rsidP="00AC13A5">
      <w:pPr>
        <w:tabs>
          <w:tab w:val="center" w:pos="4153"/>
        </w:tabs>
        <w:spacing w:line="800" w:lineRule="exact"/>
        <w:jc w:val="center"/>
        <w:rPr>
          <w:rFonts w:ascii="华文仿宋" w:eastAsia="华文仿宋" w:hAnsi="华文仿宋"/>
          <w:b/>
          <w:spacing w:val="30"/>
          <w:sz w:val="52"/>
          <w:szCs w:val="52"/>
        </w:rPr>
      </w:pPr>
      <w:r w:rsidRPr="008643D3">
        <w:rPr>
          <w:rFonts w:ascii="华文仿宋" w:eastAsia="华文仿宋" w:hAnsi="华文仿宋" w:hint="eastAsia"/>
          <w:b/>
          <w:spacing w:val="20"/>
          <w:sz w:val="52"/>
          <w:szCs w:val="52"/>
        </w:rPr>
        <w:t>开放课题</w:t>
      </w:r>
      <w:r w:rsidRPr="008643D3">
        <w:rPr>
          <w:rFonts w:ascii="华文仿宋" w:eastAsia="华文仿宋" w:hAnsi="华文仿宋" w:hint="eastAsia"/>
          <w:b/>
          <w:spacing w:val="30"/>
          <w:sz w:val="52"/>
          <w:szCs w:val="52"/>
        </w:rPr>
        <w:t>任务书</w:t>
      </w:r>
    </w:p>
    <w:p w:rsidR="00AC13A5" w:rsidRDefault="00AC13A5" w:rsidP="00AC13A5">
      <w:pPr>
        <w:jc w:val="center"/>
        <w:rPr>
          <w:b/>
          <w:sz w:val="36"/>
        </w:rPr>
      </w:pPr>
    </w:p>
    <w:p w:rsidR="00AC13A5" w:rsidRDefault="00AC13A5" w:rsidP="008643D3">
      <w:pPr>
        <w:rPr>
          <w:rFonts w:hint="eastAsia"/>
          <w:b/>
          <w:sz w:val="36"/>
        </w:rPr>
      </w:pPr>
    </w:p>
    <w:p w:rsidR="00AC13A5" w:rsidRDefault="00AC13A5" w:rsidP="00AC13A5">
      <w:pPr>
        <w:spacing w:line="360" w:lineRule="auto"/>
        <w:rPr>
          <w:sz w:val="30"/>
        </w:rPr>
      </w:pPr>
    </w:p>
    <w:p w:rsidR="00AC13A5" w:rsidRPr="008643D3" w:rsidRDefault="00AC13A5" w:rsidP="00AC13A5">
      <w:pPr>
        <w:spacing w:line="360" w:lineRule="auto"/>
        <w:rPr>
          <w:rFonts w:ascii="Times New Roman" w:eastAsia="华文仿宋" w:hAnsi="Times New Roman"/>
          <w:b/>
          <w:sz w:val="30"/>
          <w:u w:val="single"/>
        </w:rPr>
      </w:pPr>
      <w:r w:rsidRPr="008643D3">
        <w:rPr>
          <w:rFonts w:ascii="Times New Roman" w:eastAsia="华文仿宋" w:hAnsi="Times New Roman"/>
          <w:b/>
          <w:sz w:val="30"/>
        </w:rPr>
        <w:t>课题名称：</w:t>
      </w:r>
    </w:p>
    <w:p w:rsidR="00AC13A5" w:rsidRPr="008643D3" w:rsidRDefault="00AC13A5" w:rsidP="00AC13A5">
      <w:pPr>
        <w:spacing w:line="360" w:lineRule="auto"/>
        <w:rPr>
          <w:rFonts w:ascii="Times New Roman" w:eastAsia="华文仿宋" w:hAnsi="Times New Roman"/>
          <w:b/>
          <w:sz w:val="30"/>
          <w:u w:val="single"/>
        </w:rPr>
      </w:pPr>
      <w:r w:rsidRPr="008643D3">
        <w:rPr>
          <w:rFonts w:ascii="Times New Roman" w:eastAsia="华文仿宋" w:hAnsi="Times New Roman"/>
          <w:b/>
          <w:sz w:val="30"/>
        </w:rPr>
        <w:t>课题组织单位：中国科学院光生物学重点实验室</w:t>
      </w:r>
    </w:p>
    <w:p w:rsidR="00AC13A5" w:rsidRPr="008643D3" w:rsidRDefault="00AC13A5" w:rsidP="00AC13A5">
      <w:pPr>
        <w:spacing w:line="360" w:lineRule="auto"/>
        <w:rPr>
          <w:rFonts w:ascii="Times New Roman" w:eastAsia="华文仿宋" w:hAnsi="Times New Roman"/>
          <w:b/>
          <w:sz w:val="30"/>
          <w:u w:val="single"/>
        </w:rPr>
      </w:pPr>
      <w:r w:rsidRPr="008643D3">
        <w:rPr>
          <w:rFonts w:ascii="Times New Roman" w:eastAsia="华文仿宋" w:hAnsi="Times New Roman"/>
          <w:b/>
          <w:sz w:val="30"/>
        </w:rPr>
        <w:t>课题承担单位：</w:t>
      </w:r>
    </w:p>
    <w:p w:rsidR="00AC13A5" w:rsidRPr="008643D3" w:rsidRDefault="00AC13A5" w:rsidP="00AC13A5">
      <w:pPr>
        <w:spacing w:line="360" w:lineRule="auto"/>
        <w:rPr>
          <w:rFonts w:ascii="Times New Roman" w:eastAsia="华文仿宋" w:hAnsi="Times New Roman"/>
          <w:b/>
          <w:sz w:val="30"/>
        </w:rPr>
      </w:pPr>
      <w:r w:rsidRPr="008643D3">
        <w:rPr>
          <w:rFonts w:ascii="Times New Roman" w:eastAsia="华文仿宋" w:hAnsi="Times New Roman"/>
          <w:b/>
          <w:sz w:val="30"/>
        </w:rPr>
        <w:t>课题负责人：</w:t>
      </w:r>
    </w:p>
    <w:p w:rsidR="00AC13A5" w:rsidRPr="008643D3" w:rsidRDefault="00AC13A5" w:rsidP="00AC13A5">
      <w:pPr>
        <w:spacing w:line="360" w:lineRule="auto"/>
        <w:rPr>
          <w:rFonts w:ascii="Times New Roman" w:eastAsia="华文仿宋" w:hAnsi="Times New Roman"/>
          <w:b/>
          <w:sz w:val="30"/>
        </w:rPr>
      </w:pPr>
      <w:r w:rsidRPr="008643D3">
        <w:rPr>
          <w:rFonts w:ascii="Times New Roman" w:eastAsia="华文仿宋" w:hAnsi="Times New Roman"/>
          <w:b/>
          <w:sz w:val="30"/>
        </w:rPr>
        <w:t>联系电话：</w:t>
      </w:r>
    </w:p>
    <w:p w:rsidR="00AC13A5" w:rsidRPr="008643D3" w:rsidRDefault="00AC13A5" w:rsidP="00AC13A5">
      <w:pPr>
        <w:spacing w:line="360" w:lineRule="auto"/>
        <w:rPr>
          <w:rFonts w:ascii="Times New Roman" w:eastAsia="华文仿宋" w:hAnsi="Times New Roman"/>
          <w:b/>
          <w:sz w:val="30"/>
        </w:rPr>
      </w:pPr>
      <w:r w:rsidRPr="008643D3">
        <w:rPr>
          <w:rFonts w:ascii="Times New Roman" w:eastAsia="华文仿宋" w:hAnsi="Times New Roman"/>
          <w:b/>
          <w:sz w:val="30"/>
        </w:rPr>
        <w:t>电子信箱</w:t>
      </w:r>
      <w:r w:rsidR="00D10DF9" w:rsidRPr="008643D3">
        <w:rPr>
          <w:rFonts w:ascii="Times New Roman" w:eastAsia="华文仿宋" w:hAnsi="Times New Roman"/>
          <w:b/>
          <w:sz w:val="30"/>
        </w:rPr>
        <w:t>：</w:t>
      </w:r>
    </w:p>
    <w:p w:rsidR="00AC13A5" w:rsidRPr="008643D3" w:rsidRDefault="00AC13A5" w:rsidP="00AC13A5">
      <w:pPr>
        <w:spacing w:line="360" w:lineRule="auto"/>
        <w:rPr>
          <w:rFonts w:ascii="Times New Roman" w:eastAsia="华文仿宋" w:hAnsi="Times New Roman"/>
          <w:b/>
          <w:sz w:val="30"/>
        </w:rPr>
      </w:pPr>
      <w:r w:rsidRPr="008643D3">
        <w:rPr>
          <w:rFonts w:ascii="Times New Roman" w:eastAsia="华文仿宋" w:hAnsi="Times New Roman"/>
          <w:b/>
          <w:sz w:val="30"/>
        </w:rPr>
        <w:t>通讯地址：</w:t>
      </w:r>
    </w:p>
    <w:p w:rsidR="00AC13A5" w:rsidRPr="008643D3" w:rsidRDefault="00AC13A5" w:rsidP="00AC13A5">
      <w:pPr>
        <w:spacing w:line="360" w:lineRule="auto"/>
        <w:rPr>
          <w:rFonts w:ascii="Times New Roman" w:eastAsia="华文仿宋" w:hAnsi="Times New Roman"/>
          <w:b/>
          <w:sz w:val="30"/>
        </w:rPr>
      </w:pPr>
      <w:r w:rsidRPr="008643D3">
        <w:rPr>
          <w:rFonts w:ascii="Times New Roman" w:eastAsia="华文仿宋" w:hAnsi="Times New Roman"/>
          <w:b/>
          <w:sz w:val="30"/>
        </w:rPr>
        <w:t>课题联系人：</w:t>
      </w:r>
    </w:p>
    <w:p w:rsidR="00AC13A5" w:rsidRPr="008643D3" w:rsidRDefault="00AC13A5" w:rsidP="00AC13A5">
      <w:pPr>
        <w:spacing w:line="360" w:lineRule="auto"/>
        <w:rPr>
          <w:rFonts w:ascii="Times New Roman" w:eastAsia="华文仿宋" w:hAnsi="Times New Roman"/>
          <w:b/>
          <w:sz w:val="30"/>
        </w:rPr>
      </w:pPr>
      <w:r w:rsidRPr="008643D3">
        <w:rPr>
          <w:rFonts w:ascii="Times New Roman" w:eastAsia="华文仿宋" w:hAnsi="Times New Roman"/>
          <w:b/>
          <w:sz w:val="30"/>
        </w:rPr>
        <w:t>起止年限：</w:t>
      </w:r>
      <w:r w:rsidRPr="008643D3">
        <w:rPr>
          <w:rFonts w:ascii="Times New Roman" w:eastAsia="华文仿宋" w:hAnsi="Times New Roman"/>
          <w:b/>
          <w:sz w:val="30"/>
        </w:rPr>
        <w:t>2020</w:t>
      </w:r>
      <w:r w:rsidRPr="008643D3">
        <w:rPr>
          <w:rFonts w:ascii="Times New Roman" w:eastAsia="华文仿宋" w:hAnsi="Times New Roman"/>
          <w:b/>
          <w:sz w:val="30"/>
        </w:rPr>
        <w:t>年</w:t>
      </w:r>
      <w:r w:rsidRPr="008643D3">
        <w:rPr>
          <w:rFonts w:ascii="Times New Roman" w:eastAsia="华文仿宋" w:hAnsi="Times New Roman"/>
          <w:b/>
          <w:sz w:val="30"/>
        </w:rPr>
        <w:t>5</w:t>
      </w:r>
      <w:r w:rsidRPr="008643D3">
        <w:rPr>
          <w:rFonts w:ascii="Times New Roman" w:eastAsia="华文仿宋" w:hAnsi="Times New Roman"/>
          <w:b/>
          <w:sz w:val="30"/>
        </w:rPr>
        <w:t>月至</w:t>
      </w:r>
      <w:r w:rsidRPr="008643D3">
        <w:rPr>
          <w:rFonts w:ascii="Times New Roman" w:eastAsia="华文仿宋" w:hAnsi="Times New Roman"/>
          <w:b/>
          <w:sz w:val="30"/>
        </w:rPr>
        <w:t>2021</w:t>
      </w:r>
      <w:r w:rsidRPr="008643D3">
        <w:rPr>
          <w:rFonts w:ascii="Times New Roman" w:eastAsia="华文仿宋" w:hAnsi="Times New Roman"/>
          <w:b/>
          <w:sz w:val="30"/>
        </w:rPr>
        <w:t>年</w:t>
      </w:r>
      <w:r w:rsidRPr="008643D3">
        <w:rPr>
          <w:rFonts w:ascii="Times New Roman" w:eastAsia="华文仿宋" w:hAnsi="Times New Roman"/>
          <w:b/>
          <w:sz w:val="30"/>
        </w:rPr>
        <w:t>5</w:t>
      </w:r>
      <w:r w:rsidRPr="008643D3">
        <w:rPr>
          <w:rFonts w:ascii="Times New Roman" w:eastAsia="华文仿宋" w:hAnsi="Times New Roman"/>
          <w:b/>
          <w:sz w:val="30"/>
        </w:rPr>
        <w:t>月</w:t>
      </w:r>
    </w:p>
    <w:p w:rsidR="00AC13A5" w:rsidRDefault="00AC13A5" w:rsidP="00AC13A5">
      <w:pPr>
        <w:jc w:val="center"/>
        <w:rPr>
          <w:sz w:val="28"/>
        </w:rPr>
      </w:pPr>
    </w:p>
    <w:p w:rsidR="008643D3" w:rsidRPr="00AC13A5" w:rsidRDefault="008643D3" w:rsidP="00AC13A5">
      <w:pPr>
        <w:jc w:val="center"/>
        <w:rPr>
          <w:rFonts w:hint="eastAsia"/>
          <w:sz w:val="28"/>
        </w:rPr>
      </w:pPr>
    </w:p>
    <w:p w:rsidR="00AC13A5" w:rsidRPr="00775331" w:rsidRDefault="00AC13A5" w:rsidP="00AC13A5">
      <w:pPr>
        <w:spacing w:line="800" w:lineRule="exact"/>
        <w:jc w:val="center"/>
        <w:rPr>
          <w:rFonts w:ascii="华文仿宋" w:eastAsia="华文仿宋" w:hAnsi="华文仿宋"/>
          <w:b/>
          <w:sz w:val="28"/>
          <w:szCs w:val="28"/>
        </w:rPr>
      </w:pPr>
      <w:r w:rsidRPr="00775331">
        <w:rPr>
          <w:rFonts w:ascii="华文仿宋" w:eastAsia="华文仿宋" w:hAnsi="华文仿宋" w:hint="eastAsia"/>
          <w:b/>
          <w:sz w:val="28"/>
          <w:szCs w:val="28"/>
        </w:rPr>
        <w:t>中国科学院</w:t>
      </w:r>
      <w:r w:rsidR="00F8527C" w:rsidRPr="00775331">
        <w:rPr>
          <w:rFonts w:ascii="华文仿宋" w:eastAsia="华文仿宋" w:hAnsi="华文仿宋" w:hint="eastAsia"/>
          <w:b/>
          <w:sz w:val="28"/>
          <w:szCs w:val="28"/>
        </w:rPr>
        <w:t>光生物学</w:t>
      </w:r>
      <w:r w:rsidRPr="00775331">
        <w:rPr>
          <w:rFonts w:ascii="华文仿宋" w:eastAsia="华文仿宋" w:hAnsi="华文仿宋" w:hint="eastAsia"/>
          <w:b/>
          <w:sz w:val="28"/>
          <w:szCs w:val="28"/>
        </w:rPr>
        <w:t>重点实验室编制</w:t>
      </w:r>
    </w:p>
    <w:p w:rsidR="00AC13A5" w:rsidRPr="00775331" w:rsidRDefault="00AC13A5" w:rsidP="00AC13A5">
      <w:pPr>
        <w:jc w:val="center"/>
        <w:rPr>
          <w:rFonts w:ascii="华文仿宋" w:eastAsia="华文仿宋" w:hAnsi="华文仿宋"/>
          <w:b/>
          <w:sz w:val="28"/>
          <w:szCs w:val="28"/>
        </w:rPr>
      </w:pPr>
      <w:r w:rsidRPr="00775331">
        <w:rPr>
          <w:rFonts w:ascii="华文仿宋" w:eastAsia="华文仿宋" w:hAnsi="华文仿宋"/>
          <w:b/>
          <w:spacing w:val="50"/>
          <w:sz w:val="28"/>
          <w:szCs w:val="28"/>
        </w:rPr>
        <w:t xml:space="preserve"> </w:t>
      </w:r>
      <w:r w:rsidRPr="00775331">
        <w:rPr>
          <w:rFonts w:ascii="华文仿宋" w:eastAsia="华文仿宋" w:hAnsi="华文仿宋" w:hint="eastAsia"/>
          <w:b/>
          <w:sz w:val="28"/>
          <w:szCs w:val="28"/>
        </w:rPr>
        <w:t>二〇</w:t>
      </w:r>
      <w:r w:rsidR="00022E3B" w:rsidRPr="00775331">
        <w:rPr>
          <w:rFonts w:ascii="华文仿宋" w:eastAsia="华文仿宋" w:hAnsi="华文仿宋" w:hint="eastAsia"/>
          <w:b/>
          <w:sz w:val="28"/>
          <w:szCs w:val="28"/>
        </w:rPr>
        <w:t>二〇</w:t>
      </w:r>
      <w:r w:rsidRPr="00775331">
        <w:rPr>
          <w:rFonts w:ascii="华文仿宋" w:eastAsia="华文仿宋" w:hAnsi="华文仿宋" w:hint="eastAsia"/>
          <w:b/>
          <w:sz w:val="28"/>
          <w:szCs w:val="28"/>
        </w:rPr>
        <w:t>年四月</w:t>
      </w:r>
    </w:p>
    <w:p w:rsidR="00AC13A5" w:rsidRDefault="00AC13A5" w:rsidP="00AC13A5">
      <w:pPr>
        <w:jc w:val="center"/>
        <w:rPr>
          <w:b/>
          <w:sz w:val="28"/>
          <w:szCs w:val="28"/>
        </w:rPr>
      </w:pPr>
    </w:p>
    <w:p w:rsidR="0044313D" w:rsidRDefault="0044313D"/>
    <w:p w:rsidR="00541DAF" w:rsidRDefault="00541DAF" w:rsidP="009707A2">
      <w:pPr>
        <w:spacing w:line="440" w:lineRule="exact"/>
        <w:jc w:val="center"/>
        <w:rPr>
          <w:rFonts w:ascii="宋体" w:hAnsi="宋体"/>
          <w:b/>
          <w:sz w:val="44"/>
          <w:szCs w:val="44"/>
        </w:rPr>
      </w:pPr>
    </w:p>
    <w:p w:rsidR="009707A2" w:rsidRPr="00775331" w:rsidRDefault="009707A2" w:rsidP="009707A2">
      <w:pPr>
        <w:spacing w:line="440" w:lineRule="exact"/>
        <w:jc w:val="center"/>
        <w:rPr>
          <w:rFonts w:ascii="华文仿宋" w:eastAsia="华文仿宋" w:hAnsi="华文仿宋"/>
          <w:b/>
          <w:sz w:val="44"/>
          <w:szCs w:val="44"/>
        </w:rPr>
      </w:pPr>
      <w:r w:rsidRPr="00775331">
        <w:rPr>
          <w:rFonts w:ascii="华文仿宋" w:eastAsia="华文仿宋" w:hAnsi="华文仿宋" w:hint="eastAsia"/>
          <w:b/>
          <w:sz w:val="44"/>
          <w:szCs w:val="44"/>
        </w:rPr>
        <w:t>填  写  说  明</w:t>
      </w:r>
    </w:p>
    <w:p w:rsidR="00541DAF" w:rsidRDefault="00541DAF" w:rsidP="009707A2">
      <w:pPr>
        <w:spacing w:line="440" w:lineRule="exact"/>
        <w:jc w:val="center"/>
        <w:rPr>
          <w:rFonts w:ascii="宋体" w:hAnsi="宋体"/>
          <w:b/>
          <w:sz w:val="44"/>
          <w:szCs w:val="44"/>
        </w:rPr>
      </w:pPr>
    </w:p>
    <w:p w:rsidR="00541DAF" w:rsidRPr="00775331" w:rsidRDefault="00541DAF" w:rsidP="009707A2">
      <w:pPr>
        <w:spacing w:line="440" w:lineRule="exact"/>
        <w:jc w:val="center"/>
        <w:rPr>
          <w:rFonts w:ascii="宋体" w:hAnsi="宋体"/>
          <w:b/>
          <w:sz w:val="24"/>
          <w:szCs w:val="24"/>
        </w:rPr>
      </w:pP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1</w:t>
      </w:r>
      <w:r w:rsidRPr="00775331">
        <w:rPr>
          <w:rFonts w:ascii="Times New Roman" w:hAnsi="Times New Roman"/>
          <w:spacing w:val="10"/>
          <w:sz w:val="24"/>
          <w:szCs w:val="24"/>
        </w:rPr>
        <w:t>．本任务书</w:t>
      </w:r>
      <w:r w:rsidRPr="00775331">
        <w:rPr>
          <w:rFonts w:ascii="Times New Roman" w:hAnsi="Times New Roman" w:hint="eastAsia"/>
          <w:spacing w:val="10"/>
          <w:sz w:val="24"/>
          <w:szCs w:val="24"/>
        </w:rPr>
        <w:t>系</w:t>
      </w:r>
      <w:r w:rsidRPr="00775331">
        <w:rPr>
          <w:rFonts w:ascii="Times New Roman" w:hAnsi="Times New Roman"/>
          <w:spacing w:val="10"/>
          <w:sz w:val="24"/>
          <w:szCs w:val="24"/>
        </w:rPr>
        <w:t>中国科学院</w:t>
      </w:r>
      <w:r w:rsidRPr="00775331">
        <w:rPr>
          <w:rFonts w:ascii="Times New Roman" w:hAnsi="Times New Roman" w:hint="eastAsia"/>
          <w:color w:val="FF0000"/>
          <w:spacing w:val="10"/>
          <w:sz w:val="24"/>
          <w:szCs w:val="24"/>
        </w:rPr>
        <w:t>光生物学</w:t>
      </w:r>
      <w:r w:rsidRPr="00775331">
        <w:rPr>
          <w:rFonts w:ascii="Times New Roman" w:hAnsi="Times New Roman"/>
          <w:color w:val="FF0000"/>
          <w:spacing w:val="10"/>
          <w:sz w:val="24"/>
          <w:szCs w:val="24"/>
        </w:rPr>
        <w:t>重点实验室</w:t>
      </w:r>
      <w:r w:rsidRPr="00775331">
        <w:rPr>
          <w:rFonts w:ascii="Times New Roman" w:hAnsi="Times New Roman"/>
          <w:spacing w:val="10"/>
          <w:sz w:val="24"/>
          <w:szCs w:val="24"/>
        </w:rPr>
        <w:t>为组织实验室开放课题研究而设计，任务书甲方为</w:t>
      </w:r>
      <w:r w:rsidRPr="00775331">
        <w:rPr>
          <w:rFonts w:ascii="Times New Roman" w:hAnsi="Times New Roman" w:hint="eastAsia"/>
          <w:color w:val="FF0000"/>
          <w:spacing w:val="10"/>
          <w:sz w:val="24"/>
          <w:szCs w:val="24"/>
        </w:rPr>
        <w:t>光生物学</w:t>
      </w:r>
      <w:r w:rsidRPr="00775331">
        <w:rPr>
          <w:rFonts w:ascii="Times New Roman" w:hAnsi="Times New Roman"/>
          <w:color w:val="FF0000"/>
          <w:spacing w:val="10"/>
          <w:sz w:val="24"/>
          <w:szCs w:val="24"/>
        </w:rPr>
        <w:t>重点实验室</w:t>
      </w:r>
      <w:r w:rsidRPr="00775331">
        <w:rPr>
          <w:rFonts w:ascii="Times New Roman" w:hAnsi="Times New Roman"/>
          <w:spacing w:val="10"/>
          <w:sz w:val="24"/>
          <w:szCs w:val="24"/>
        </w:rPr>
        <w:t>，乙方为课题承担单位。</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2</w:t>
      </w:r>
      <w:r w:rsidRPr="00775331">
        <w:rPr>
          <w:rFonts w:ascii="Times New Roman" w:hAnsi="Times New Roman"/>
          <w:spacing w:val="10"/>
          <w:sz w:val="24"/>
          <w:szCs w:val="24"/>
        </w:rPr>
        <w:t>．任务书为课题验收的依据，其各项内容应尽可能详细填写，篇幅较长者可另加纸。考核目标应尽可能具体，便于检查。</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3</w:t>
      </w:r>
      <w:r w:rsidRPr="00775331">
        <w:rPr>
          <w:rFonts w:ascii="Times New Roman" w:hAnsi="Times New Roman"/>
          <w:spacing w:val="10"/>
          <w:sz w:val="24"/>
          <w:szCs w:val="24"/>
        </w:rPr>
        <w:t>．课题研究期限一般为</w:t>
      </w:r>
      <w:r w:rsidRPr="00775331">
        <w:rPr>
          <w:rFonts w:ascii="Times New Roman" w:hAnsi="Times New Roman"/>
          <w:spacing w:val="10"/>
          <w:sz w:val="24"/>
          <w:szCs w:val="24"/>
        </w:rPr>
        <w:t>1</w:t>
      </w:r>
      <w:r w:rsidRPr="00775331">
        <w:rPr>
          <w:rFonts w:ascii="Times New Roman" w:hAnsi="Times New Roman"/>
          <w:spacing w:val="10"/>
          <w:sz w:val="24"/>
          <w:szCs w:val="24"/>
        </w:rPr>
        <w:t>年，启动时间从任务书正式签订之日</w:t>
      </w:r>
      <w:r w:rsidRPr="00775331">
        <w:rPr>
          <w:rFonts w:ascii="Times New Roman" w:hAnsi="Times New Roman"/>
          <w:spacing w:val="10"/>
          <w:sz w:val="24"/>
          <w:szCs w:val="24"/>
        </w:rPr>
        <w:t xml:space="preserve">  </w:t>
      </w:r>
      <w:r w:rsidRPr="00775331">
        <w:rPr>
          <w:rFonts w:ascii="Times New Roman" w:hAnsi="Times New Roman"/>
          <w:spacing w:val="10"/>
          <w:sz w:val="24"/>
          <w:szCs w:val="24"/>
        </w:rPr>
        <w:t>算起，如遇特殊情况不能及时结题，课题负责人须及时与本实验室取得联系协商解决。经费使用应严格按有关经费管理办法执行，原则上不用于大型设备采购。</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4</w:t>
      </w:r>
      <w:r w:rsidRPr="00775331">
        <w:rPr>
          <w:rFonts w:ascii="Times New Roman" w:hAnsi="Times New Roman"/>
          <w:spacing w:val="10"/>
          <w:sz w:val="24"/>
          <w:szCs w:val="24"/>
        </w:rPr>
        <w:t>．每个课题主要参加人员一般不超过</w:t>
      </w:r>
      <w:r w:rsidRPr="00775331">
        <w:rPr>
          <w:rFonts w:ascii="Times New Roman" w:hAnsi="Times New Roman"/>
          <w:spacing w:val="10"/>
          <w:sz w:val="24"/>
          <w:szCs w:val="24"/>
        </w:rPr>
        <w:t>5</w:t>
      </w:r>
      <w:r w:rsidRPr="00775331">
        <w:rPr>
          <w:rFonts w:ascii="Times New Roman" w:hAnsi="Times New Roman"/>
          <w:spacing w:val="10"/>
          <w:sz w:val="24"/>
          <w:szCs w:val="24"/>
        </w:rPr>
        <w:t>人，其中至少有一名成</w:t>
      </w:r>
      <w:r w:rsidRPr="00775331">
        <w:rPr>
          <w:rFonts w:ascii="Times New Roman" w:hAnsi="Times New Roman"/>
          <w:spacing w:val="10"/>
          <w:sz w:val="24"/>
          <w:szCs w:val="24"/>
        </w:rPr>
        <w:t xml:space="preserve"> </w:t>
      </w:r>
      <w:r w:rsidRPr="00775331">
        <w:rPr>
          <w:rFonts w:ascii="Times New Roman" w:hAnsi="Times New Roman"/>
          <w:spacing w:val="10"/>
          <w:sz w:val="24"/>
          <w:szCs w:val="24"/>
        </w:rPr>
        <w:t>员为本实验室固定人员。</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5</w:t>
      </w:r>
      <w:r w:rsidRPr="00775331">
        <w:rPr>
          <w:rFonts w:ascii="Times New Roman" w:hAnsi="Times New Roman"/>
          <w:spacing w:val="10"/>
          <w:sz w:val="24"/>
          <w:szCs w:val="24"/>
        </w:rPr>
        <w:t>．实验室开放课题应严格按本实验室开放课题管理规定执行，本任务书规定任务结束后，项目承担人在规定时间内正式向实验室提交申请验收报告及完整的技术资料，并接受实验室的检查。任务执行过程中，如需要修改任务书的某项条款，需签约各方共同协商。</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6</w:t>
      </w:r>
      <w:r w:rsidRPr="00775331">
        <w:rPr>
          <w:rFonts w:ascii="Times New Roman" w:hAnsi="Times New Roman"/>
          <w:spacing w:val="10"/>
          <w:sz w:val="24"/>
          <w:szCs w:val="24"/>
        </w:rPr>
        <w:t>．在填写任务书时，应明确知识产权共享方式，发表的科技论文和提交的技术报告均需同时署名承担人所在单位和</w:t>
      </w:r>
      <w:r w:rsidRPr="00775331">
        <w:rPr>
          <w:rFonts w:ascii="Times New Roman" w:hAnsi="Times New Roman"/>
          <w:spacing w:val="10"/>
          <w:sz w:val="24"/>
          <w:szCs w:val="24"/>
        </w:rPr>
        <w:t>“</w:t>
      </w:r>
      <w:r w:rsidRPr="00775331">
        <w:rPr>
          <w:rFonts w:ascii="Times New Roman" w:hAnsi="Times New Roman"/>
          <w:color w:val="FF0000"/>
          <w:spacing w:val="10"/>
          <w:sz w:val="24"/>
          <w:szCs w:val="24"/>
        </w:rPr>
        <w:t>中国科学院</w:t>
      </w:r>
      <w:r w:rsidRPr="00775331">
        <w:rPr>
          <w:rFonts w:ascii="Times New Roman" w:hAnsi="Times New Roman" w:hint="eastAsia"/>
          <w:color w:val="FF0000"/>
          <w:spacing w:val="10"/>
          <w:sz w:val="24"/>
          <w:szCs w:val="24"/>
        </w:rPr>
        <w:t>光生物学</w:t>
      </w:r>
      <w:r w:rsidRPr="00775331">
        <w:rPr>
          <w:rFonts w:ascii="Times New Roman" w:hAnsi="Times New Roman"/>
          <w:color w:val="FF0000"/>
          <w:spacing w:val="10"/>
          <w:sz w:val="24"/>
          <w:szCs w:val="24"/>
        </w:rPr>
        <w:t>重点实验室</w:t>
      </w:r>
      <w:r w:rsidRPr="00775331">
        <w:rPr>
          <w:rFonts w:ascii="Times New Roman" w:hAnsi="Times New Roman"/>
          <w:spacing w:val="10"/>
          <w:sz w:val="24"/>
          <w:szCs w:val="24"/>
        </w:rPr>
        <w:t>”</w:t>
      </w:r>
      <w:r w:rsidRPr="00775331">
        <w:rPr>
          <w:rFonts w:ascii="Times New Roman" w:hAnsi="Times New Roman"/>
          <w:spacing w:val="10"/>
          <w:sz w:val="24"/>
          <w:szCs w:val="24"/>
        </w:rPr>
        <w:t>。</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7</w:t>
      </w:r>
      <w:r w:rsidRPr="00775331">
        <w:rPr>
          <w:rFonts w:ascii="Times New Roman" w:hAnsi="Times New Roman"/>
          <w:spacing w:val="10"/>
          <w:sz w:val="24"/>
          <w:szCs w:val="24"/>
        </w:rPr>
        <w:t>．本任务书一式四份，由实验室、中科院植物所科研处、开放课题负责人及所在单位主管部门各保存一份。</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8</w:t>
      </w:r>
      <w:r w:rsidRPr="00775331">
        <w:rPr>
          <w:rFonts w:ascii="Times New Roman" w:hAnsi="Times New Roman"/>
          <w:spacing w:val="10"/>
          <w:sz w:val="24"/>
          <w:szCs w:val="24"/>
        </w:rPr>
        <w:t>．本任务书应</w:t>
      </w:r>
      <w:r w:rsidR="000E5926" w:rsidRPr="00775331">
        <w:rPr>
          <w:rFonts w:ascii="Times New Roman" w:hAnsi="Times New Roman" w:hint="eastAsia"/>
          <w:spacing w:val="10"/>
          <w:sz w:val="24"/>
          <w:szCs w:val="24"/>
        </w:rPr>
        <w:t>由</w:t>
      </w:r>
      <w:r w:rsidR="000E5926" w:rsidRPr="00775331">
        <w:rPr>
          <w:rFonts w:ascii="Times New Roman" w:hAnsi="Times New Roman" w:hint="eastAsia"/>
          <w:color w:val="FF0000"/>
          <w:spacing w:val="10"/>
          <w:sz w:val="24"/>
          <w:szCs w:val="24"/>
        </w:rPr>
        <w:t>黑色签字笔</w:t>
      </w:r>
      <w:r w:rsidRPr="00775331">
        <w:rPr>
          <w:rFonts w:ascii="Times New Roman" w:hAnsi="Times New Roman"/>
          <w:spacing w:val="10"/>
          <w:sz w:val="24"/>
          <w:szCs w:val="24"/>
        </w:rPr>
        <w:t>填写或计算机打印填报（</w:t>
      </w:r>
      <w:r w:rsidRPr="00775331">
        <w:rPr>
          <w:rFonts w:ascii="Times New Roman" w:hAnsi="Times New Roman"/>
          <w:spacing w:val="10"/>
          <w:sz w:val="24"/>
          <w:szCs w:val="24"/>
        </w:rPr>
        <w:t>A4</w:t>
      </w:r>
      <w:r w:rsidRPr="00775331">
        <w:rPr>
          <w:rFonts w:ascii="Times New Roman" w:hAnsi="Times New Roman"/>
          <w:spacing w:val="10"/>
          <w:sz w:val="24"/>
          <w:szCs w:val="24"/>
        </w:rPr>
        <w:t>），字迹要工整清楚。</w:t>
      </w:r>
    </w:p>
    <w:p w:rsidR="009707A2" w:rsidRPr="00775331" w:rsidRDefault="009707A2" w:rsidP="009707A2">
      <w:pPr>
        <w:spacing w:line="440" w:lineRule="exact"/>
        <w:ind w:left="369" w:right="11" w:hangingChars="142" w:hanging="369"/>
        <w:rPr>
          <w:rFonts w:ascii="Times New Roman" w:hAnsi="Times New Roman"/>
          <w:spacing w:val="10"/>
          <w:sz w:val="24"/>
          <w:szCs w:val="24"/>
        </w:rPr>
      </w:pPr>
      <w:r w:rsidRPr="00775331">
        <w:rPr>
          <w:rFonts w:ascii="Times New Roman" w:hAnsi="Times New Roman"/>
          <w:spacing w:val="10"/>
          <w:sz w:val="24"/>
          <w:szCs w:val="24"/>
        </w:rPr>
        <w:t>9</w:t>
      </w:r>
      <w:r w:rsidRPr="00775331">
        <w:rPr>
          <w:rFonts w:ascii="Times New Roman" w:hAnsi="Times New Roman"/>
          <w:spacing w:val="10"/>
          <w:sz w:val="24"/>
          <w:szCs w:val="24"/>
        </w:rPr>
        <w:t>．课题任务书编号以</w:t>
      </w:r>
      <w:r w:rsidR="000E5926" w:rsidRPr="00775331">
        <w:rPr>
          <w:rFonts w:ascii="Times New Roman" w:hAnsi="Times New Roman"/>
          <w:color w:val="FF0000"/>
          <w:spacing w:val="10"/>
          <w:sz w:val="24"/>
          <w:szCs w:val="24"/>
        </w:rPr>
        <w:t>中国科学院</w:t>
      </w:r>
      <w:r w:rsidR="000E5926" w:rsidRPr="00775331">
        <w:rPr>
          <w:rFonts w:ascii="Times New Roman" w:hAnsi="Times New Roman" w:hint="eastAsia"/>
          <w:color w:val="FF0000"/>
          <w:spacing w:val="10"/>
          <w:sz w:val="24"/>
          <w:szCs w:val="24"/>
        </w:rPr>
        <w:t>光生物学</w:t>
      </w:r>
      <w:r w:rsidR="000E5926" w:rsidRPr="00775331">
        <w:rPr>
          <w:rFonts w:ascii="Times New Roman" w:hAnsi="Times New Roman"/>
          <w:color w:val="FF0000"/>
          <w:spacing w:val="10"/>
          <w:sz w:val="24"/>
          <w:szCs w:val="24"/>
        </w:rPr>
        <w:t>重点实验室</w:t>
      </w:r>
      <w:r w:rsidRPr="00775331">
        <w:rPr>
          <w:rFonts w:ascii="Times New Roman" w:hAnsi="Times New Roman"/>
          <w:spacing w:val="10"/>
          <w:sz w:val="24"/>
          <w:szCs w:val="24"/>
        </w:rPr>
        <w:t>开放课题公布编号为准。</w:t>
      </w:r>
    </w:p>
    <w:p w:rsidR="009707A2" w:rsidRPr="00D92CB4" w:rsidRDefault="009707A2" w:rsidP="009707A2">
      <w:pPr>
        <w:rPr>
          <w:spacing w:val="10"/>
          <w:sz w:val="28"/>
        </w:rPr>
      </w:pPr>
    </w:p>
    <w:p w:rsidR="000E5926" w:rsidRDefault="000E5926" w:rsidP="009707A2">
      <w:pPr>
        <w:spacing w:line="360" w:lineRule="auto"/>
        <w:ind w:right="567"/>
        <w:rPr>
          <w:rFonts w:hAnsi="宋体"/>
          <w:sz w:val="28"/>
          <w:szCs w:val="28"/>
        </w:rPr>
      </w:pPr>
    </w:p>
    <w:p w:rsidR="00775331" w:rsidRDefault="00775331" w:rsidP="009707A2">
      <w:pPr>
        <w:spacing w:line="360" w:lineRule="auto"/>
        <w:ind w:right="567"/>
        <w:rPr>
          <w:rFonts w:hAnsi="宋体" w:hint="eastAsia"/>
          <w:sz w:val="28"/>
          <w:szCs w:val="28"/>
        </w:rPr>
      </w:pPr>
    </w:p>
    <w:p w:rsidR="009707A2" w:rsidRPr="00775331" w:rsidRDefault="003262BF" w:rsidP="009707A2">
      <w:pPr>
        <w:spacing w:line="360" w:lineRule="auto"/>
        <w:ind w:right="567"/>
        <w:rPr>
          <w:rFonts w:ascii="华文仿宋" w:eastAsia="华文仿宋" w:hAnsi="华文仿宋"/>
          <w:b/>
          <w:color w:val="2E74B5" w:themeColor="accent1" w:themeShade="BF"/>
          <w:sz w:val="28"/>
          <w:szCs w:val="28"/>
        </w:rPr>
      </w:pPr>
      <w:r w:rsidRPr="00775331">
        <w:rPr>
          <w:rFonts w:ascii="华文仿宋" w:eastAsia="华文仿宋" w:hAnsi="华文仿宋" w:hint="eastAsia"/>
          <w:b/>
          <w:color w:val="2E74B5" w:themeColor="accent1" w:themeShade="BF"/>
          <w:sz w:val="28"/>
          <w:szCs w:val="28"/>
        </w:rPr>
        <w:lastRenderedPageBreak/>
        <w:t>一、</w:t>
      </w:r>
      <w:r w:rsidR="009707A2" w:rsidRPr="00775331">
        <w:rPr>
          <w:rFonts w:ascii="华文仿宋" w:eastAsia="华文仿宋" w:hAnsi="华文仿宋" w:hint="eastAsia"/>
          <w:b/>
          <w:color w:val="2E74B5" w:themeColor="accent1" w:themeShade="BF"/>
          <w:sz w:val="28"/>
          <w:szCs w:val="28"/>
        </w:rPr>
        <w:t>项目</w:t>
      </w:r>
      <w:r w:rsidR="003D2A69" w:rsidRPr="00775331">
        <w:rPr>
          <w:rFonts w:ascii="华文仿宋" w:eastAsia="华文仿宋" w:hAnsi="华文仿宋" w:hint="eastAsia"/>
          <w:b/>
          <w:color w:val="2E74B5" w:themeColor="accent1" w:themeShade="BF"/>
          <w:sz w:val="28"/>
          <w:szCs w:val="28"/>
        </w:rPr>
        <w:t>意义、</w:t>
      </w:r>
      <w:r w:rsidR="009707A2" w:rsidRPr="00775331">
        <w:rPr>
          <w:rFonts w:ascii="华文仿宋" w:eastAsia="华文仿宋" w:hAnsi="华文仿宋" w:hint="eastAsia"/>
          <w:b/>
          <w:color w:val="2E74B5" w:themeColor="accent1" w:themeShade="BF"/>
          <w:sz w:val="28"/>
          <w:szCs w:val="28"/>
        </w:rPr>
        <w:t>内容及拟解决的科学问题</w:t>
      </w:r>
    </w:p>
    <w:p w:rsidR="002E58A5" w:rsidRPr="00775331" w:rsidRDefault="009707A2" w:rsidP="009707A2">
      <w:pPr>
        <w:spacing w:line="360" w:lineRule="auto"/>
        <w:rPr>
          <w:rFonts w:ascii="华文仿宋" w:eastAsia="华文仿宋" w:hAnsi="华文仿宋"/>
          <w:b/>
          <w:color w:val="2E74B5" w:themeColor="accent1" w:themeShade="BF"/>
          <w:sz w:val="28"/>
          <w:szCs w:val="28"/>
        </w:rPr>
      </w:pPr>
      <w:r w:rsidRPr="00775331">
        <w:rPr>
          <w:rFonts w:ascii="华文仿宋" w:eastAsia="华文仿宋" w:hAnsi="华文仿宋" w:hint="eastAsia"/>
          <w:b/>
          <w:color w:val="2E74B5" w:themeColor="accent1" w:themeShade="BF"/>
          <w:sz w:val="28"/>
          <w:szCs w:val="28"/>
        </w:rPr>
        <w:t>二</w:t>
      </w:r>
      <w:r w:rsidR="003262BF" w:rsidRPr="00775331">
        <w:rPr>
          <w:rFonts w:ascii="华文仿宋" w:eastAsia="华文仿宋" w:hAnsi="华文仿宋" w:hint="eastAsia"/>
          <w:b/>
          <w:color w:val="2E74B5" w:themeColor="accent1" w:themeShade="BF"/>
          <w:sz w:val="28"/>
          <w:szCs w:val="28"/>
        </w:rPr>
        <w:t>、</w:t>
      </w:r>
      <w:r w:rsidR="003D2A69" w:rsidRPr="00775331">
        <w:rPr>
          <w:rFonts w:ascii="华文仿宋" w:eastAsia="华文仿宋" w:hAnsi="华文仿宋" w:hint="eastAsia"/>
          <w:b/>
          <w:color w:val="2E74B5" w:themeColor="accent1" w:themeShade="BF"/>
          <w:sz w:val="28"/>
          <w:szCs w:val="28"/>
        </w:rPr>
        <w:t>项目</w:t>
      </w:r>
      <w:r w:rsidRPr="00775331">
        <w:rPr>
          <w:rFonts w:ascii="华文仿宋" w:eastAsia="华文仿宋" w:hAnsi="华文仿宋" w:hint="eastAsia"/>
          <w:b/>
          <w:color w:val="2E74B5" w:themeColor="accent1" w:themeShade="BF"/>
          <w:sz w:val="28"/>
          <w:szCs w:val="28"/>
        </w:rPr>
        <w:t>进度安排</w:t>
      </w:r>
    </w:p>
    <w:p w:rsidR="009707A2" w:rsidRPr="00775331" w:rsidRDefault="003262BF" w:rsidP="009707A2">
      <w:pPr>
        <w:spacing w:line="360" w:lineRule="auto"/>
        <w:rPr>
          <w:rFonts w:ascii="华文仿宋" w:eastAsia="华文仿宋" w:hAnsi="华文仿宋"/>
          <w:b/>
          <w:color w:val="2E74B5" w:themeColor="accent1" w:themeShade="BF"/>
          <w:sz w:val="28"/>
          <w:szCs w:val="28"/>
        </w:rPr>
      </w:pPr>
      <w:r w:rsidRPr="00775331">
        <w:rPr>
          <w:rFonts w:ascii="华文仿宋" w:eastAsia="华文仿宋" w:hAnsi="华文仿宋" w:hint="eastAsia"/>
          <w:b/>
          <w:color w:val="2E74B5" w:themeColor="accent1" w:themeShade="BF"/>
          <w:sz w:val="28"/>
          <w:szCs w:val="28"/>
        </w:rPr>
        <w:t>三、</w:t>
      </w:r>
      <w:r w:rsidR="009707A2" w:rsidRPr="00775331">
        <w:rPr>
          <w:rFonts w:ascii="华文仿宋" w:eastAsia="华文仿宋" w:hAnsi="华文仿宋" w:hint="eastAsia"/>
          <w:b/>
          <w:color w:val="2E74B5" w:themeColor="accent1" w:themeShade="BF"/>
          <w:sz w:val="28"/>
          <w:szCs w:val="28"/>
        </w:rPr>
        <w:t>预期成果及考核指标</w:t>
      </w:r>
    </w:p>
    <w:p w:rsidR="009707A2" w:rsidRPr="00775331" w:rsidRDefault="009707A2" w:rsidP="009707A2">
      <w:pPr>
        <w:spacing w:line="360" w:lineRule="auto"/>
        <w:rPr>
          <w:rFonts w:ascii="华文仿宋" w:eastAsia="华文仿宋" w:hAnsi="华文仿宋"/>
          <w:b/>
          <w:color w:val="2E74B5" w:themeColor="accent1" w:themeShade="BF"/>
          <w:sz w:val="28"/>
          <w:szCs w:val="28"/>
        </w:rPr>
      </w:pPr>
      <w:r w:rsidRPr="00775331">
        <w:rPr>
          <w:rFonts w:ascii="华文仿宋" w:eastAsia="华文仿宋" w:hAnsi="华文仿宋" w:hint="eastAsia"/>
          <w:b/>
          <w:color w:val="2E74B5" w:themeColor="accent1" w:themeShade="BF"/>
          <w:sz w:val="28"/>
          <w:szCs w:val="28"/>
        </w:rPr>
        <w:t>四</w:t>
      </w:r>
      <w:r w:rsidR="003262BF" w:rsidRPr="00775331">
        <w:rPr>
          <w:rFonts w:ascii="华文仿宋" w:eastAsia="华文仿宋" w:hAnsi="华文仿宋" w:hint="eastAsia"/>
          <w:b/>
          <w:color w:val="2E74B5" w:themeColor="accent1" w:themeShade="BF"/>
          <w:sz w:val="28"/>
          <w:szCs w:val="28"/>
        </w:rPr>
        <w:t>、</w:t>
      </w:r>
      <w:r w:rsidRPr="00775331">
        <w:rPr>
          <w:rFonts w:ascii="华文仿宋" w:eastAsia="华文仿宋" w:hAnsi="华文仿宋" w:hint="eastAsia"/>
          <w:b/>
          <w:color w:val="2E74B5" w:themeColor="accent1" w:themeShade="BF"/>
          <w:sz w:val="28"/>
          <w:szCs w:val="28"/>
        </w:rPr>
        <w:t>知识产权共享和相关说明</w:t>
      </w:r>
    </w:p>
    <w:p w:rsidR="009707A2" w:rsidRPr="00775331" w:rsidRDefault="009707A2" w:rsidP="00775331">
      <w:pPr>
        <w:widowControl/>
        <w:spacing w:line="360" w:lineRule="auto"/>
        <w:rPr>
          <w:rFonts w:ascii="黑体" w:eastAsia="黑体" w:hAnsi="黑体"/>
          <w:b/>
          <w:kern w:val="0"/>
          <w:sz w:val="24"/>
          <w:szCs w:val="24"/>
        </w:rPr>
      </w:pPr>
      <w:r w:rsidRPr="00D76776">
        <w:rPr>
          <w:rFonts w:hAnsi="宋体" w:hint="eastAsia"/>
          <w:sz w:val="28"/>
          <w:szCs w:val="28"/>
        </w:rPr>
        <w:t xml:space="preserve">    </w:t>
      </w:r>
      <w:r w:rsidRPr="00775331">
        <w:rPr>
          <w:rFonts w:hAnsi="宋体" w:hint="eastAsia"/>
          <w:sz w:val="24"/>
          <w:szCs w:val="24"/>
        </w:rPr>
        <w:t>我们将遵循资助单位的要求，明确知识产权共享方式，同意在所发表的科技论文和提交的技术报告中</w:t>
      </w:r>
      <w:r w:rsidRPr="00775331">
        <w:rPr>
          <w:rFonts w:ascii="黑体" w:eastAsia="黑体" w:hAnsi="黑体" w:hint="eastAsia"/>
          <w:b/>
          <w:sz w:val="24"/>
          <w:szCs w:val="24"/>
          <w:highlight w:val="yellow"/>
        </w:rPr>
        <w:t>将“</w:t>
      </w:r>
      <w:r w:rsidRPr="00775331">
        <w:rPr>
          <w:rFonts w:ascii="黑体" w:eastAsia="黑体" w:hAnsi="黑体" w:hint="eastAsia"/>
          <w:b/>
          <w:color w:val="000000"/>
          <w:kern w:val="0"/>
          <w:sz w:val="24"/>
          <w:szCs w:val="24"/>
          <w:highlight w:val="yellow"/>
        </w:rPr>
        <w:t>中国科学院</w:t>
      </w:r>
      <w:r w:rsidR="00F678D4" w:rsidRPr="00775331">
        <w:rPr>
          <w:rFonts w:ascii="黑体" w:eastAsia="黑体" w:hAnsi="黑体" w:hint="eastAsia"/>
          <w:b/>
          <w:color w:val="000000"/>
          <w:kern w:val="0"/>
          <w:sz w:val="24"/>
          <w:szCs w:val="24"/>
          <w:highlight w:val="yellow"/>
        </w:rPr>
        <w:t>光生物学</w:t>
      </w:r>
      <w:r w:rsidRPr="00775331">
        <w:rPr>
          <w:rFonts w:ascii="黑体" w:eastAsia="黑体" w:hAnsi="黑体" w:hint="eastAsia"/>
          <w:b/>
          <w:color w:val="000000"/>
          <w:kern w:val="0"/>
          <w:sz w:val="24"/>
          <w:szCs w:val="24"/>
          <w:highlight w:val="yellow"/>
        </w:rPr>
        <w:t>重点实验室，</w:t>
      </w:r>
      <w:r w:rsidR="00F678D4" w:rsidRPr="00775331">
        <w:rPr>
          <w:rFonts w:ascii="Times New Roman" w:eastAsia="黑体" w:hAnsi="Times New Roman"/>
          <w:b/>
          <w:kern w:val="0"/>
          <w:sz w:val="24"/>
          <w:szCs w:val="24"/>
          <w:highlight w:val="yellow"/>
        </w:rPr>
        <w:t xml:space="preserve">Key Laboratory of Photobiology </w:t>
      </w:r>
      <w:r w:rsidR="00F678D4" w:rsidRPr="00775331">
        <w:rPr>
          <w:rFonts w:ascii="Times New Roman" w:eastAsia="黑体" w:hAnsi="Times New Roman"/>
          <w:b/>
          <w:kern w:val="0"/>
          <w:sz w:val="24"/>
          <w:szCs w:val="24"/>
          <w:highlight w:val="yellow"/>
        </w:rPr>
        <w:t>，</w:t>
      </w:r>
      <w:r w:rsidR="00F678D4" w:rsidRPr="00775331">
        <w:rPr>
          <w:rFonts w:ascii="Times New Roman" w:eastAsia="黑体" w:hAnsi="Times New Roman"/>
          <w:b/>
          <w:kern w:val="0"/>
          <w:sz w:val="24"/>
          <w:szCs w:val="24"/>
          <w:highlight w:val="yellow"/>
        </w:rPr>
        <w:t>Institute of Botany</w:t>
      </w:r>
      <w:r w:rsidRPr="00775331">
        <w:rPr>
          <w:rFonts w:ascii="Times New Roman" w:eastAsia="黑体" w:hAnsi="Times New Roman"/>
          <w:b/>
          <w:kern w:val="0"/>
          <w:sz w:val="24"/>
          <w:szCs w:val="24"/>
          <w:highlight w:val="yellow"/>
        </w:rPr>
        <w:t>, Institute of Botany, Chinese Academy of Sciences</w:t>
      </w:r>
      <w:r w:rsidRPr="00775331">
        <w:rPr>
          <w:rFonts w:ascii="黑体" w:eastAsia="黑体" w:hAnsi="黑体" w:hint="eastAsia"/>
          <w:b/>
          <w:kern w:val="0"/>
          <w:sz w:val="24"/>
          <w:szCs w:val="24"/>
          <w:highlight w:val="yellow"/>
        </w:rPr>
        <w:t>”</w:t>
      </w:r>
      <w:r w:rsidRPr="00775331">
        <w:rPr>
          <w:rFonts w:ascii="黑体" w:eastAsia="黑体" w:hAnsi="黑体" w:hint="eastAsia"/>
          <w:b/>
          <w:sz w:val="24"/>
          <w:szCs w:val="24"/>
          <w:highlight w:val="yellow"/>
        </w:rPr>
        <w:t>作为第一署名单位，并注明得到本实验室开放课题资助。</w:t>
      </w:r>
    </w:p>
    <w:p w:rsidR="00193937" w:rsidRPr="00775331" w:rsidRDefault="00193937" w:rsidP="00193937">
      <w:pPr>
        <w:spacing w:line="360" w:lineRule="auto"/>
        <w:rPr>
          <w:rFonts w:ascii="华文仿宋" w:eastAsia="华文仿宋" w:hAnsi="华文仿宋"/>
          <w:b/>
          <w:color w:val="2E74B5" w:themeColor="accent1" w:themeShade="BF"/>
          <w:sz w:val="28"/>
          <w:szCs w:val="28"/>
        </w:rPr>
      </w:pPr>
      <w:r w:rsidRPr="00775331">
        <w:rPr>
          <w:rFonts w:ascii="华文仿宋" w:eastAsia="华文仿宋" w:hAnsi="华文仿宋" w:hint="eastAsia"/>
          <w:b/>
          <w:color w:val="2E74B5" w:themeColor="accent1" w:themeShade="BF"/>
          <w:sz w:val="28"/>
          <w:szCs w:val="28"/>
        </w:rPr>
        <w:t>五、共同条款</w:t>
      </w:r>
    </w:p>
    <w:p w:rsidR="00193937" w:rsidRPr="00775331" w:rsidRDefault="00193937" w:rsidP="00193937">
      <w:pPr>
        <w:spacing w:line="360" w:lineRule="auto"/>
        <w:rPr>
          <w:rFonts w:ascii="Times New Roman" w:hAnsi="Times New Roman"/>
          <w:sz w:val="24"/>
          <w:szCs w:val="24"/>
        </w:rPr>
      </w:pPr>
      <w:r w:rsidRPr="00775331">
        <w:rPr>
          <w:rFonts w:ascii="Times New Roman" w:hAnsi="Times New Roman"/>
          <w:sz w:val="24"/>
          <w:szCs w:val="24"/>
        </w:rPr>
        <w:t>1</w:t>
      </w:r>
      <w:r w:rsidRPr="00775331">
        <w:rPr>
          <w:rFonts w:ascii="Times New Roman" w:hAnsi="Times New Roman"/>
          <w:sz w:val="24"/>
          <w:szCs w:val="24"/>
        </w:rPr>
        <w:t>．任务各方共同遵守</w:t>
      </w:r>
      <w:r w:rsidRPr="00775331">
        <w:rPr>
          <w:rFonts w:ascii="Times New Roman" w:hAnsi="Times New Roman"/>
          <w:color w:val="FF0000"/>
          <w:sz w:val="24"/>
          <w:szCs w:val="24"/>
        </w:rPr>
        <w:t>光生物学</w:t>
      </w:r>
      <w:r w:rsidRPr="00775331">
        <w:rPr>
          <w:rFonts w:ascii="Times New Roman" w:hAnsi="Times New Roman"/>
          <w:sz w:val="24"/>
          <w:szCs w:val="24"/>
        </w:rPr>
        <w:t>重点实验室开放课题管理办法（简称</w:t>
      </w:r>
      <w:r w:rsidRPr="00775331">
        <w:rPr>
          <w:rFonts w:ascii="Times New Roman" w:hAnsi="Times New Roman"/>
          <w:sz w:val="24"/>
          <w:szCs w:val="24"/>
        </w:rPr>
        <w:t>“</w:t>
      </w:r>
      <w:r w:rsidRPr="00775331">
        <w:rPr>
          <w:rFonts w:ascii="Times New Roman" w:hAnsi="Times New Roman"/>
          <w:sz w:val="24"/>
          <w:szCs w:val="24"/>
        </w:rPr>
        <w:t>办法</w:t>
      </w:r>
      <w:r w:rsidRPr="00775331">
        <w:rPr>
          <w:rFonts w:ascii="Times New Roman" w:hAnsi="Times New Roman"/>
          <w:sz w:val="24"/>
          <w:szCs w:val="24"/>
        </w:rPr>
        <w:t>”</w:t>
      </w:r>
      <w:r w:rsidRPr="00775331">
        <w:rPr>
          <w:rFonts w:ascii="Times New Roman" w:hAnsi="Times New Roman"/>
          <w:sz w:val="24"/>
          <w:szCs w:val="24"/>
        </w:rPr>
        <w:t>，下同）：</w:t>
      </w:r>
    </w:p>
    <w:p w:rsidR="00193937" w:rsidRPr="00775331" w:rsidRDefault="00193937" w:rsidP="00193937">
      <w:pPr>
        <w:spacing w:line="360" w:lineRule="auto"/>
        <w:rPr>
          <w:rFonts w:ascii="Times New Roman" w:hAnsi="Times New Roman"/>
          <w:sz w:val="24"/>
          <w:szCs w:val="24"/>
        </w:rPr>
      </w:pPr>
      <w:r w:rsidRPr="00775331">
        <w:rPr>
          <w:rFonts w:ascii="Times New Roman" w:hAnsi="Times New Roman"/>
          <w:sz w:val="24"/>
          <w:szCs w:val="24"/>
        </w:rPr>
        <w:t>2</w:t>
      </w:r>
      <w:r w:rsidRPr="00775331">
        <w:rPr>
          <w:rFonts w:ascii="Times New Roman" w:hAnsi="Times New Roman"/>
          <w:sz w:val="24"/>
          <w:szCs w:val="24"/>
        </w:rPr>
        <w:t>．获得实验室资助的开放课题，每年度必须按年度计划提交执行情况报告，按课题性质不同，可提交学术论文、研究报告或实验工作阶段小结。</w:t>
      </w:r>
    </w:p>
    <w:p w:rsidR="00193937" w:rsidRPr="00775331" w:rsidRDefault="00193937" w:rsidP="00193937">
      <w:pPr>
        <w:spacing w:line="360" w:lineRule="auto"/>
        <w:rPr>
          <w:rFonts w:ascii="Times New Roman" w:hAnsi="Times New Roman"/>
          <w:sz w:val="24"/>
          <w:szCs w:val="24"/>
        </w:rPr>
      </w:pPr>
      <w:r w:rsidRPr="00775331">
        <w:rPr>
          <w:rFonts w:ascii="Times New Roman" w:hAnsi="Times New Roman"/>
          <w:sz w:val="24"/>
          <w:szCs w:val="24"/>
        </w:rPr>
        <w:t>3</w:t>
      </w:r>
      <w:r w:rsidRPr="00775331">
        <w:rPr>
          <w:rFonts w:ascii="Times New Roman" w:hAnsi="Times New Roman"/>
          <w:sz w:val="24"/>
          <w:szCs w:val="24"/>
        </w:rPr>
        <w:t>．课题结束后，必须向实验室提交研究工作总结，学术论文或报告，课题工作过程中原始资料、档案及目录。</w:t>
      </w:r>
    </w:p>
    <w:p w:rsidR="00193937" w:rsidRPr="00775331" w:rsidRDefault="00193937" w:rsidP="00193937">
      <w:pPr>
        <w:spacing w:line="360" w:lineRule="auto"/>
        <w:rPr>
          <w:rFonts w:ascii="Times New Roman" w:hAnsi="Times New Roman"/>
          <w:sz w:val="24"/>
          <w:szCs w:val="24"/>
        </w:rPr>
      </w:pPr>
      <w:r w:rsidRPr="00775331">
        <w:rPr>
          <w:rFonts w:ascii="Times New Roman" w:hAnsi="Times New Roman"/>
          <w:sz w:val="24"/>
          <w:szCs w:val="24"/>
        </w:rPr>
        <w:t>4</w:t>
      </w:r>
      <w:r w:rsidRPr="00775331">
        <w:rPr>
          <w:rFonts w:ascii="Times New Roman" w:hAnsi="Times New Roman"/>
          <w:sz w:val="24"/>
          <w:szCs w:val="24"/>
        </w:rPr>
        <w:t>．在发表文章时第一署名单位应为</w:t>
      </w:r>
      <w:r w:rsidRPr="00775331">
        <w:rPr>
          <w:rFonts w:ascii="Times New Roman" w:hAnsi="Times New Roman"/>
          <w:sz w:val="24"/>
          <w:szCs w:val="24"/>
        </w:rPr>
        <w:t>“</w:t>
      </w:r>
      <w:r w:rsidRPr="00775331">
        <w:rPr>
          <w:rFonts w:ascii="Times New Roman" w:hAnsi="Times New Roman"/>
          <w:sz w:val="24"/>
          <w:szCs w:val="24"/>
        </w:rPr>
        <w:t>中国科学院</w:t>
      </w:r>
      <w:r w:rsidR="00DE7F64" w:rsidRPr="00775331">
        <w:rPr>
          <w:rFonts w:ascii="Times New Roman" w:hAnsi="Times New Roman"/>
          <w:sz w:val="24"/>
          <w:szCs w:val="24"/>
        </w:rPr>
        <w:t>光生物学</w:t>
      </w:r>
      <w:r w:rsidRPr="00775331">
        <w:rPr>
          <w:rFonts w:ascii="Times New Roman" w:hAnsi="Times New Roman"/>
          <w:sz w:val="24"/>
          <w:szCs w:val="24"/>
        </w:rPr>
        <w:t>重点实验室</w:t>
      </w:r>
      <w:r w:rsidRPr="00775331">
        <w:rPr>
          <w:rFonts w:ascii="Times New Roman" w:hAnsi="Times New Roman"/>
          <w:sz w:val="24"/>
          <w:szCs w:val="24"/>
        </w:rPr>
        <w:t>”</w:t>
      </w:r>
      <w:r w:rsidRPr="00775331">
        <w:rPr>
          <w:rFonts w:ascii="Times New Roman" w:hAnsi="Times New Roman"/>
          <w:sz w:val="24"/>
          <w:szCs w:val="24"/>
        </w:rPr>
        <w:t>，同时注明</w:t>
      </w:r>
      <w:r w:rsidRPr="00775331">
        <w:rPr>
          <w:rFonts w:ascii="Times New Roman" w:hAnsi="Times New Roman"/>
          <w:sz w:val="24"/>
          <w:szCs w:val="24"/>
        </w:rPr>
        <w:t>“</w:t>
      </w:r>
      <w:r w:rsidR="00DE7F64" w:rsidRPr="00775331">
        <w:rPr>
          <w:rFonts w:ascii="Times New Roman" w:hAnsi="Times New Roman"/>
          <w:sz w:val="24"/>
          <w:szCs w:val="24"/>
        </w:rPr>
        <w:t>光生物学</w:t>
      </w:r>
      <w:r w:rsidRPr="00775331">
        <w:rPr>
          <w:rFonts w:ascii="Times New Roman" w:hAnsi="Times New Roman"/>
          <w:sz w:val="24"/>
          <w:szCs w:val="24"/>
        </w:rPr>
        <w:t>重点实验室基金资助</w:t>
      </w:r>
      <w:r w:rsidRPr="00775331">
        <w:rPr>
          <w:rFonts w:ascii="Times New Roman" w:hAnsi="Times New Roman"/>
          <w:sz w:val="24"/>
          <w:szCs w:val="24"/>
        </w:rPr>
        <w:t>”</w:t>
      </w:r>
      <w:r w:rsidRPr="00775331">
        <w:rPr>
          <w:rFonts w:ascii="Times New Roman" w:hAnsi="Times New Roman"/>
          <w:sz w:val="24"/>
          <w:szCs w:val="24"/>
        </w:rPr>
        <w:t>。</w:t>
      </w:r>
    </w:p>
    <w:p w:rsidR="00193937" w:rsidRPr="00775331" w:rsidRDefault="00193937" w:rsidP="00193937">
      <w:pPr>
        <w:spacing w:line="360" w:lineRule="auto"/>
        <w:rPr>
          <w:rFonts w:ascii="Times New Roman" w:hAnsi="Times New Roman"/>
          <w:sz w:val="24"/>
          <w:szCs w:val="24"/>
        </w:rPr>
      </w:pPr>
      <w:r w:rsidRPr="00775331">
        <w:rPr>
          <w:rFonts w:ascii="Times New Roman" w:hAnsi="Times New Roman"/>
          <w:sz w:val="24"/>
          <w:szCs w:val="24"/>
        </w:rPr>
        <w:t>5</w:t>
      </w:r>
      <w:r w:rsidRPr="00775331">
        <w:rPr>
          <w:rFonts w:ascii="Times New Roman" w:hAnsi="Times New Roman"/>
          <w:sz w:val="24"/>
          <w:szCs w:val="24"/>
        </w:rPr>
        <w:t>．任务执行过程中，乙方如需调整任务，应根据</w:t>
      </w:r>
      <w:r w:rsidRPr="00775331">
        <w:rPr>
          <w:rFonts w:ascii="Times New Roman" w:hAnsi="Times New Roman"/>
          <w:sz w:val="24"/>
          <w:szCs w:val="24"/>
        </w:rPr>
        <w:t>“</w:t>
      </w:r>
      <w:r w:rsidRPr="00775331">
        <w:rPr>
          <w:rFonts w:ascii="Times New Roman" w:hAnsi="Times New Roman"/>
          <w:sz w:val="24"/>
          <w:szCs w:val="24"/>
        </w:rPr>
        <w:t>办法</w:t>
      </w:r>
      <w:r w:rsidRPr="00775331">
        <w:rPr>
          <w:rFonts w:ascii="Times New Roman" w:hAnsi="Times New Roman"/>
          <w:sz w:val="24"/>
          <w:szCs w:val="24"/>
        </w:rPr>
        <w:t>”</w:t>
      </w:r>
      <w:r w:rsidRPr="00775331">
        <w:rPr>
          <w:rFonts w:ascii="Times New Roman" w:hAnsi="Times New Roman"/>
          <w:sz w:val="24"/>
          <w:szCs w:val="24"/>
        </w:rPr>
        <w:t>中有关规定，向甲方提出变更内容及其理由的申请报告。未经接到正式批准书以前，双方须按原任务书履行，否则后果由自行调整的一方负责。</w:t>
      </w:r>
    </w:p>
    <w:p w:rsidR="00193937" w:rsidRPr="00775331" w:rsidRDefault="00193937" w:rsidP="00193937">
      <w:pPr>
        <w:spacing w:line="360" w:lineRule="auto"/>
        <w:rPr>
          <w:rFonts w:ascii="Times New Roman" w:hAnsi="Times New Roman"/>
          <w:sz w:val="24"/>
          <w:szCs w:val="24"/>
        </w:rPr>
      </w:pPr>
      <w:r w:rsidRPr="00775331">
        <w:rPr>
          <w:rFonts w:ascii="Times New Roman" w:hAnsi="Times New Roman"/>
          <w:sz w:val="24"/>
          <w:szCs w:val="24"/>
        </w:rPr>
        <w:t>6</w:t>
      </w:r>
      <w:r w:rsidRPr="00775331">
        <w:rPr>
          <w:rFonts w:ascii="Times New Roman" w:hAnsi="Times New Roman"/>
          <w:sz w:val="24"/>
          <w:szCs w:val="24"/>
        </w:rPr>
        <w:t>．甲方根据开放课题经费开支的规定，监督经费的使用情况。凡不符合规定的开支，甲方负责提出调整意见。</w:t>
      </w:r>
    </w:p>
    <w:p w:rsidR="00193937" w:rsidRPr="00775331" w:rsidRDefault="00DE7F64" w:rsidP="00193937">
      <w:pPr>
        <w:spacing w:line="360" w:lineRule="auto"/>
        <w:rPr>
          <w:rFonts w:ascii="Times New Roman" w:hAnsi="Times New Roman"/>
          <w:sz w:val="24"/>
          <w:szCs w:val="24"/>
        </w:rPr>
      </w:pPr>
      <w:r w:rsidRPr="00775331">
        <w:rPr>
          <w:rFonts w:ascii="Times New Roman" w:hAnsi="Times New Roman"/>
          <w:sz w:val="24"/>
          <w:szCs w:val="24"/>
        </w:rPr>
        <w:t>7</w:t>
      </w:r>
      <w:r w:rsidR="00193937" w:rsidRPr="00775331">
        <w:rPr>
          <w:rFonts w:ascii="Times New Roman" w:hAnsi="Times New Roman"/>
          <w:sz w:val="24"/>
          <w:szCs w:val="24"/>
        </w:rPr>
        <w:t>．任务执行过程中，甲方无故中止任务时，所拨经费、物资不得追回，并承担善后处理所发生的费用。甲方提出变更任务书有关内容时，要与乙方协商达成书面协议。</w:t>
      </w:r>
    </w:p>
    <w:p w:rsidR="00193937" w:rsidRPr="00775331" w:rsidRDefault="00193937" w:rsidP="003362F0">
      <w:pPr>
        <w:spacing w:line="360" w:lineRule="auto"/>
        <w:rPr>
          <w:rFonts w:ascii="华文仿宋" w:eastAsia="华文仿宋" w:hAnsi="华文仿宋"/>
          <w:sz w:val="28"/>
          <w:szCs w:val="28"/>
        </w:rPr>
      </w:pPr>
      <w:r w:rsidRPr="00D92CB4">
        <w:rPr>
          <w:rFonts w:hAnsi="宋体"/>
          <w:sz w:val="28"/>
          <w:szCs w:val="28"/>
        </w:rPr>
        <w:br w:type="page"/>
      </w:r>
      <w:r w:rsidRPr="00775331">
        <w:rPr>
          <w:rFonts w:ascii="华文仿宋" w:eastAsia="华文仿宋" w:hAnsi="华文仿宋" w:hint="eastAsia"/>
          <w:b/>
          <w:color w:val="2E74B5" w:themeColor="accent1" w:themeShade="BF"/>
          <w:sz w:val="28"/>
          <w:szCs w:val="28"/>
        </w:rPr>
        <w:lastRenderedPageBreak/>
        <w:t>六</w:t>
      </w:r>
      <w:r w:rsidR="003362F0" w:rsidRPr="00775331">
        <w:rPr>
          <w:rFonts w:ascii="华文仿宋" w:eastAsia="华文仿宋" w:hAnsi="华文仿宋" w:hint="eastAsia"/>
          <w:b/>
          <w:color w:val="2E74B5" w:themeColor="accent1" w:themeShade="BF"/>
          <w:sz w:val="28"/>
          <w:szCs w:val="28"/>
        </w:rPr>
        <w:t>、</w:t>
      </w:r>
      <w:r w:rsidRPr="00775331">
        <w:rPr>
          <w:rFonts w:ascii="华文仿宋" w:eastAsia="华文仿宋" w:hAnsi="华文仿宋" w:hint="eastAsia"/>
          <w:b/>
          <w:color w:val="2E74B5" w:themeColor="accent1" w:themeShade="BF"/>
          <w:sz w:val="28"/>
          <w:szCs w:val="28"/>
        </w:rPr>
        <w:t>任务书签定各方意见</w:t>
      </w:r>
    </w:p>
    <w:p w:rsidR="00193937" w:rsidRPr="00775331" w:rsidRDefault="00193937" w:rsidP="00193937">
      <w:pPr>
        <w:spacing w:line="360" w:lineRule="auto"/>
        <w:ind w:right="26"/>
        <w:rPr>
          <w:rFonts w:ascii="华文仿宋" w:eastAsia="华文仿宋" w:hAnsi="华文仿宋"/>
          <w:sz w:val="28"/>
          <w:szCs w:val="28"/>
        </w:rPr>
      </w:pPr>
      <w:r w:rsidRPr="00775331">
        <w:rPr>
          <w:rFonts w:ascii="华文仿宋" w:eastAsia="华文仿宋" w:hAnsi="华文仿宋" w:hint="eastAsia"/>
          <w:sz w:val="28"/>
          <w:szCs w:val="28"/>
        </w:rPr>
        <w:t>课题承担单位（乙方）</w:t>
      </w:r>
    </w:p>
    <w:p w:rsidR="00193937" w:rsidRPr="00775331" w:rsidRDefault="00193937" w:rsidP="00193937">
      <w:pPr>
        <w:spacing w:line="360" w:lineRule="auto"/>
        <w:ind w:right="26"/>
        <w:rPr>
          <w:rFonts w:ascii="华文仿宋" w:eastAsia="华文仿宋" w:hAnsi="华文仿宋"/>
          <w:sz w:val="28"/>
          <w:szCs w:val="28"/>
        </w:rPr>
      </w:pPr>
      <w:r w:rsidRPr="00775331">
        <w:rPr>
          <w:rFonts w:ascii="华文仿宋" w:eastAsia="华文仿宋" w:hAnsi="华文仿宋" w:hint="eastAsia"/>
          <w:sz w:val="28"/>
          <w:szCs w:val="28"/>
        </w:rPr>
        <w:t>课题负责人（签字）                            （公   章）</w:t>
      </w:r>
    </w:p>
    <w:p w:rsidR="00193937" w:rsidRPr="00775331" w:rsidRDefault="00193937" w:rsidP="00193937">
      <w:pPr>
        <w:spacing w:line="360" w:lineRule="auto"/>
        <w:ind w:right="26"/>
        <w:rPr>
          <w:rFonts w:ascii="华文仿宋" w:eastAsia="华文仿宋" w:hAnsi="华文仿宋"/>
          <w:sz w:val="28"/>
          <w:szCs w:val="28"/>
        </w:rPr>
      </w:pPr>
    </w:p>
    <w:p w:rsidR="00193937" w:rsidRPr="00775331" w:rsidRDefault="00193937" w:rsidP="00193937">
      <w:pPr>
        <w:spacing w:line="360" w:lineRule="auto"/>
        <w:ind w:right="26"/>
        <w:rPr>
          <w:rFonts w:ascii="华文仿宋" w:eastAsia="华文仿宋" w:hAnsi="华文仿宋"/>
          <w:sz w:val="28"/>
          <w:szCs w:val="28"/>
        </w:rPr>
      </w:pPr>
      <w:r w:rsidRPr="00775331">
        <w:rPr>
          <w:rFonts w:ascii="华文仿宋" w:eastAsia="华文仿宋" w:hAnsi="华文仿宋" w:hint="eastAsia"/>
          <w:sz w:val="28"/>
          <w:szCs w:val="28"/>
        </w:rPr>
        <w:t xml:space="preserve">                                           年    月    日</w:t>
      </w:r>
    </w:p>
    <w:p w:rsidR="00193937" w:rsidRPr="00775331" w:rsidRDefault="00193937" w:rsidP="00193937">
      <w:pPr>
        <w:spacing w:line="360" w:lineRule="auto"/>
        <w:ind w:right="26"/>
        <w:rPr>
          <w:rFonts w:ascii="华文仿宋" w:eastAsia="华文仿宋" w:hAnsi="华文仿宋"/>
          <w:sz w:val="28"/>
          <w:szCs w:val="28"/>
        </w:rPr>
      </w:pPr>
    </w:p>
    <w:p w:rsidR="00193937" w:rsidRPr="00775331" w:rsidRDefault="00193937" w:rsidP="00193937">
      <w:pPr>
        <w:tabs>
          <w:tab w:val="left" w:pos="8100"/>
        </w:tabs>
        <w:spacing w:line="360" w:lineRule="auto"/>
        <w:ind w:right="26"/>
        <w:rPr>
          <w:rFonts w:ascii="华文仿宋" w:eastAsia="华文仿宋" w:hAnsi="华文仿宋"/>
          <w:sz w:val="28"/>
          <w:szCs w:val="28"/>
        </w:rPr>
      </w:pPr>
    </w:p>
    <w:p w:rsidR="00193937" w:rsidRPr="00775331" w:rsidRDefault="00193937" w:rsidP="00193937">
      <w:pPr>
        <w:spacing w:line="360" w:lineRule="auto"/>
        <w:ind w:right="26"/>
        <w:rPr>
          <w:rFonts w:ascii="华文仿宋" w:eastAsia="华文仿宋" w:hAnsi="华文仿宋"/>
          <w:sz w:val="28"/>
          <w:szCs w:val="28"/>
        </w:rPr>
      </w:pPr>
      <w:r w:rsidRPr="00775331">
        <w:rPr>
          <w:rFonts w:ascii="华文仿宋" w:eastAsia="华文仿宋" w:hAnsi="华文仿宋" w:hint="eastAsia"/>
          <w:sz w:val="28"/>
          <w:szCs w:val="28"/>
        </w:rPr>
        <w:t>中国科学院</w:t>
      </w:r>
      <w:r w:rsidR="00185CCC" w:rsidRPr="00775331">
        <w:rPr>
          <w:rFonts w:ascii="华文仿宋" w:eastAsia="华文仿宋" w:hAnsi="华文仿宋" w:hint="eastAsia"/>
          <w:sz w:val="28"/>
          <w:szCs w:val="28"/>
        </w:rPr>
        <w:t>光生物学</w:t>
      </w:r>
      <w:r w:rsidRPr="00775331">
        <w:rPr>
          <w:rFonts w:ascii="华文仿宋" w:eastAsia="华文仿宋" w:hAnsi="华文仿宋" w:hint="eastAsia"/>
          <w:sz w:val="28"/>
          <w:szCs w:val="28"/>
        </w:rPr>
        <w:t>重点实验室(甲方)审定意见</w:t>
      </w:r>
    </w:p>
    <w:p w:rsidR="00193937" w:rsidRPr="00775331" w:rsidRDefault="00193937" w:rsidP="00193937">
      <w:pPr>
        <w:spacing w:line="360" w:lineRule="auto"/>
        <w:ind w:right="26"/>
        <w:rPr>
          <w:rFonts w:ascii="华文仿宋" w:eastAsia="华文仿宋" w:hAnsi="华文仿宋"/>
          <w:sz w:val="28"/>
          <w:szCs w:val="28"/>
        </w:rPr>
      </w:pPr>
    </w:p>
    <w:p w:rsidR="00193937" w:rsidRPr="00775331" w:rsidRDefault="00193937" w:rsidP="00193937">
      <w:pPr>
        <w:spacing w:line="360" w:lineRule="auto"/>
        <w:ind w:right="26"/>
        <w:rPr>
          <w:rFonts w:ascii="华文仿宋" w:eastAsia="华文仿宋" w:hAnsi="华文仿宋"/>
          <w:sz w:val="28"/>
          <w:szCs w:val="28"/>
        </w:rPr>
      </w:pPr>
    </w:p>
    <w:p w:rsidR="00193937" w:rsidRPr="00775331" w:rsidRDefault="00193937" w:rsidP="00193937">
      <w:pPr>
        <w:spacing w:line="360" w:lineRule="auto"/>
        <w:ind w:right="26"/>
        <w:rPr>
          <w:rFonts w:ascii="华文仿宋" w:eastAsia="华文仿宋" w:hAnsi="华文仿宋"/>
          <w:sz w:val="28"/>
          <w:szCs w:val="28"/>
        </w:rPr>
      </w:pPr>
    </w:p>
    <w:p w:rsidR="00193937" w:rsidRPr="00775331" w:rsidRDefault="00193937" w:rsidP="00193937">
      <w:pPr>
        <w:tabs>
          <w:tab w:val="left" w:pos="6195"/>
        </w:tabs>
        <w:spacing w:line="360" w:lineRule="auto"/>
        <w:ind w:right="26"/>
        <w:rPr>
          <w:rFonts w:ascii="华文仿宋" w:eastAsia="华文仿宋" w:hAnsi="华文仿宋"/>
          <w:sz w:val="28"/>
          <w:szCs w:val="28"/>
        </w:rPr>
      </w:pPr>
      <w:r w:rsidRPr="00775331">
        <w:rPr>
          <w:rFonts w:ascii="华文仿宋" w:eastAsia="华文仿宋" w:hAnsi="华文仿宋" w:hint="eastAsia"/>
          <w:sz w:val="28"/>
          <w:szCs w:val="28"/>
        </w:rPr>
        <w:t>实验室主任 (签字)                              （公   章）</w:t>
      </w:r>
    </w:p>
    <w:p w:rsidR="00193937" w:rsidRPr="00775331" w:rsidRDefault="00193937" w:rsidP="00193937">
      <w:pPr>
        <w:tabs>
          <w:tab w:val="left" w:pos="6195"/>
        </w:tabs>
        <w:spacing w:line="360" w:lineRule="auto"/>
        <w:ind w:right="26"/>
        <w:rPr>
          <w:rFonts w:ascii="华文仿宋" w:eastAsia="华文仿宋" w:hAnsi="华文仿宋"/>
          <w:sz w:val="28"/>
          <w:szCs w:val="28"/>
        </w:rPr>
      </w:pPr>
    </w:p>
    <w:p w:rsidR="00193937" w:rsidRPr="00775331" w:rsidRDefault="00193937" w:rsidP="00193937">
      <w:pPr>
        <w:spacing w:line="360" w:lineRule="auto"/>
        <w:ind w:right="26" w:firstLineChars="850" w:firstLine="2380"/>
        <w:rPr>
          <w:rFonts w:ascii="华文仿宋" w:eastAsia="华文仿宋" w:hAnsi="华文仿宋"/>
          <w:sz w:val="28"/>
          <w:szCs w:val="28"/>
        </w:rPr>
      </w:pPr>
      <w:r w:rsidRPr="00775331">
        <w:rPr>
          <w:rFonts w:ascii="华文仿宋" w:eastAsia="华文仿宋" w:hAnsi="华文仿宋" w:hint="eastAsia"/>
          <w:sz w:val="28"/>
          <w:szCs w:val="28"/>
        </w:rPr>
        <w:t xml:space="preserve">                            年    月    日</w:t>
      </w: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r w:rsidRPr="00775331">
        <w:rPr>
          <w:rFonts w:ascii="华文仿宋" w:eastAsia="华文仿宋" w:hAnsi="华文仿宋" w:hint="eastAsia"/>
          <w:sz w:val="28"/>
          <w:szCs w:val="28"/>
        </w:rPr>
        <w:t>中国科学院植物研究所审定意见</w:t>
      </w: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r w:rsidRPr="00775331">
        <w:rPr>
          <w:rFonts w:ascii="华文仿宋" w:eastAsia="华文仿宋" w:hAnsi="华文仿宋" w:hint="eastAsia"/>
          <w:sz w:val="28"/>
          <w:szCs w:val="28"/>
        </w:rPr>
        <w:t xml:space="preserve">                                            (公   章)</w:t>
      </w:r>
    </w:p>
    <w:p w:rsidR="00193937" w:rsidRPr="00775331" w:rsidRDefault="00193937" w:rsidP="00193937">
      <w:pPr>
        <w:spacing w:line="300" w:lineRule="exact"/>
        <w:ind w:right="28"/>
        <w:rPr>
          <w:rFonts w:ascii="华文仿宋" w:eastAsia="华文仿宋" w:hAnsi="华文仿宋"/>
          <w:sz w:val="28"/>
          <w:szCs w:val="28"/>
        </w:rPr>
      </w:pPr>
    </w:p>
    <w:p w:rsidR="00193937" w:rsidRPr="00775331" w:rsidRDefault="00193937" w:rsidP="00193937">
      <w:pPr>
        <w:spacing w:line="300" w:lineRule="exact"/>
        <w:ind w:right="28"/>
        <w:rPr>
          <w:rFonts w:ascii="华文仿宋" w:eastAsia="华文仿宋" w:hAnsi="华文仿宋"/>
          <w:sz w:val="28"/>
          <w:szCs w:val="28"/>
        </w:rPr>
      </w:pPr>
      <w:r w:rsidRPr="00775331">
        <w:rPr>
          <w:rFonts w:ascii="华文仿宋" w:eastAsia="华文仿宋" w:hAnsi="华文仿宋" w:hint="eastAsia"/>
          <w:sz w:val="28"/>
          <w:szCs w:val="28"/>
        </w:rPr>
        <w:t xml:space="preserve">                                                    </w:t>
      </w:r>
    </w:p>
    <w:p w:rsidR="00193937" w:rsidRPr="00775331" w:rsidRDefault="00193937" w:rsidP="00193937">
      <w:pPr>
        <w:spacing w:line="300" w:lineRule="exact"/>
        <w:ind w:right="28"/>
        <w:rPr>
          <w:rFonts w:ascii="华文仿宋" w:eastAsia="华文仿宋" w:hAnsi="华文仿宋"/>
          <w:sz w:val="28"/>
          <w:szCs w:val="28"/>
        </w:rPr>
      </w:pPr>
      <w:r w:rsidRPr="00775331">
        <w:rPr>
          <w:rFonts w:ascii="华文仿宋" w:eastAsia="华文仿宋" w:hAnsi="华文仿宋" w:hint="eastAsia"/>
          <w:sz w:val="28"/>
          <w:szCs w:val="28"/>
        </w:rPr>
        <w:t xml:space="preserve">                                            年    月    日</w:t>
      </w:r>
    </w:p>
    <w:p w:rsidR="009707A2" w:rsidRDefault="009707A2"/>
    <w:p w:rsidR="00576A51" w:rsidRDefault="00576A51"/>
    <w:p w:rsidR="00576A51" w:rsidRDefault="00576A51"/>
    <w:p w:rsidR="00576A51" w:rsidRDefault="00576A51"/>
    <w:p w:rsidR="00576A51" w:rsidRPr="00775331" w:rsidRDefault="00576A51" w:rsidP="00576A51">
      <w:pPr>
        <w:spacing w:line="360" w:lineRule="auto"/>
        <w:ind w:right="567"/>
        <w:rPr>
          <w:rFonts w:ascii="华文仿宋" w:eastAsia="华文仿宋" w:hAnsi="华文仿宋"/>
          <w:b/>
          <w:sz w:val="28"/>
          <w:szCs w:val="28"/>
        </w:rPr>
      </w:pPr>
      <w:r w:rsidRPr="00775331">
        <w:rPr>
          <w:rFonts w:ascii="华文仿宋" w:eastAsia="华文仿宋" w:hAnsi="华文仿宋"/>
          <w:b/>
          <w:sz w:val="28"/>
          <w:szCs w:val="28"/>
        </w:rPr>
        <w:lastRenderedPageBreak/>
        <w:t>附表1.</w:t>
      </w:r>
      <w:r w:rsidR="004A0351">
        <w:rPr>
          <w:rFonts w:ascii="华文仿宋" w:eastAsia="华文仿宋" w:hAnsi="华文仿宋"/>
          <w:b/>
          <w:sz w:val="28"/>
          <w:szCs w:val="28"/>
        </w:rPr>
        <w:t xml:space="preserve"> </w:t>
      </w:r>
      <w:r w:rsidRPr="00775331">
        <w:rPr>
          <w:rFonts w:ascii="华文仿宋" w:eastAsia="华文仿宋" w:hAnsi="华文仿宋"/>
          <w:b/>
          <w:sz w:val="28"/>
          <w:szCs w:val="28"/>
        </w:rPr>
        <w:t>课题的承担单位、参加单位及主要研究人员</w:t>
      </w:r>
    </w:p>
    <w:p w:rsidR="00540AAD" w:rsidRPr="00A66BBC" w:rsidRDefault="00540AAD" w:rsidP="00576A51">
      <w:pPr>
        <w:spacing w:line="360" w:lineRule="auto"/>
        <w:ind w:right="567"/>
        <w:rPr>
          <w:rFonts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737"/>
        <w:gridCol w:w="707"/>
        <w:gridCol w:w="1017"/>
        <w:gridCol w:w="1110"/>
        <w:gridCol w:w="974"/>
        <w:gridCol w:w="2932"/>
      </w:tblGrid>
      <w:tr w:rsidR="00576A51" w:rsidRPr="00775331" w:rsidTr="00A66BBC">
        <w:trPr>
          <w:trHeight w:val="614"/>
        </w:trPr>
        <w:tc>
          <w:tcPr>
            <w:tcW w:w="5000" w:type="pct"/>
            <w:gridSpan w:val="7"/>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 xml:space="preserve">课题承担单位：　　　　　　　　　　　</w:t>
            </w:r>
          </w:p>
          <w:p w:rsidR="00576A51" w:rsidRPr="00775331" w:rsidRDefault="00576A51" w:rsidP="00860A57">
            <w:pPr>
              <w:rPr>
                <w:rFonts w:ascii="Times New Roman" w:hAnsi="Times New Roman"/>
                <w:sz w:val="24"/>
                <w:szCs w:val="24"/>
              </w:rPr>
            </w:pPr>
          </w:p>
          <w:p w:rsidR="00A66BBC" w:rsidRPr="00775331" w:rsidRDefault="00A66BBC" w:rsidP="00860A57">
            <w:pPr>
              <w:rPr>
                <w:rFonts w:ascii="Times New Roman" w:hAnsi="Times New Roman"/>
                <w:sz w:val="24"/>
                <w:szCs w:val="24"/>
              </w:rPr>
            </w:pPr>
          </w:p>
          <w:p w:rsidR="00576A51" w:rsidRPr="00775331" w:rsidRDefault="00576A51" w:rsidP="00860A57">
            <w:pPr>
              <w:rPr>
                <w:rFonts w:ascii="Times New Roman" w:hAnsi="Times New Roman"/>
                <w:sz w:val="24"/>
                <w:szCs w:val="24"/>
              </w:rPr>
            </w:pPr>
            <w:r w:rsidRPr="00775331">
              <w:rPr>
                <w:rFonts w:ascii="Times New Roman" w:hAnsi="Times New Roman"/>
                <w:sz w:val="24"/>
                <w:szCs w:val="24"/>
              </w:rPr>
              <w:t>主要参加单位：</w:t>
            </w:r>
          </w:p>
          <w:p w:rsidR="00576A51" w:rsidRPr="00775331" w:rsidRDefault="00576A51" w:rsidP="00860A57">
            <w:pPr>
              <w:rPr>
                <w:rFonts w:ascii="Times New Roman" w:hAnsi="Times New Roman"/>
                <w:sz w:val="28"/>
                <w:szCs w:val="28"/>
              </w:rPr>
            </w:pPr>
          </w:p>
        </w:tc>
      </w:tr>
      <w:tr w:rsidR="00576A51" w:rsidRPr="00775331" w:rsidTr="00A66BBC">
        <w:trPr>
          <w:trHeight w:val="616"/>
        </w:trPr>
        <w:tc>
          <w:tcPr>
            <w:tcW w:w="5000" w:type="pct"/>
            <w:gridSpan w:val="7"/>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课题负责人</w:t>
            </w:r>
          </w:p>
        </w:tc>
      </w:tr>
      <w:tr w:rsidR="00A66BBC" w:rsidRPr="00775331" w:rsidTr="00A66BBC">
        <w:trPr>
          <w:trHeight w:val="611"/>
        </w:trPr>
        <w:tc>
          <w:tcPr>
            <w:tcW w:w="494"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姓名</w:t>
            </w:r>
          </w:p>
        </w:tc>
        <w:tc>
          <w:tcPr>
            <w:tcW w:w="444"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性别</w:t>
            </w:r>
          </w:p>
        </w:tc>
        <w:tc>
          <w:tcPr>
            <w:tcW w:w="426"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年龄</w:t>
            </w:r>
          </w:p>
        </w:tc>
        <w:tc>
          <w:tcPr>
            <w:tcW w:w="613" w:type="pct"/>
            <w:vAlign w:val="center"/>
          </w:tcPr>
          <w:p w:rsidR="00576A51" w:rsidRPr="00775331" w:rsidRDefault="00576A51" w:rsidP="00860A57">
            <w:pPr>
              <w:jc w:val="center"/>
              <w:rPr>
                <w:rFonts w:ascii="Times New Roman" w:hAnsi="Times New Roman"/>
                <w:sz w:val="24"/>
                <w:szCs w:val="24"/>
              </w:rPr>
            </w:pPr>
            <w:r w:rsidRPr="00775331">
              <w:rPr>
                <w:rFonts w:ascii="Times New Roman" w:hAnsi="Times New Roman"/>
                <w:sz w:val="24"/>
                <w:szCs w:val="24"/>
              </w:rPr>
              <w:t>职务</w:t>
            </w:r>
          </w:p>
          <w:p w:rsidR="00576A51" w:rsidRPr="00775331" w:rsidRDefault="00576A51" w:rsidP="00860A57">
            <w:pPr>
              <w:jc w:val="center"/>
              <w:rPr>
                <w:rFonts w:ascii="Times New Roman" w:hAnsi="Times New Roman"/>
                <w:sz w:val="24"/>
                <w:szCs w:val="24"/>
              </w:rPr>
            </w:pPr>
            <w:r w:rsidRPr="00775331">
              <w:rPr>
                <w:rFonts w:ascii="Times New Roman" w:hAnsi="Times New Roman"/>
                <w:sz w:val="24"/>
                <w:szCs w:val="24"/>
              </w:rPr>
              <w:t>职称</w:t>
            </w:r>
          </w:p>
        </w:tc>
        <w:tc>
          <w:tcPr>
            <w:tcW w:w="669" w:type="pct"/>
            <w:vAlign w:val="center"/>
          </w:tcPr>
          <w:p w:rsidR="00576A51" w:rsidRPr="00775331" w:rsidRDefault="00576A51" w:rsidP="00860A57">
            <w:pPr>
              <w:jc w:val="center"/>
              <w:rPr>
                <w:rFonts w:ascii="Times New Roman" w:hAnsi="Times New Roman"/>
                <w:sz w:val="24"/>
                <w:szCs w:val="24"/>
              </w:rPr>
            </w:pPr>
            <w:r w:rsidRPr="00775331">
              <w:rPr>
                <w:rFonts w:ascii="Times New Roman" w:hAnsi="Times New Roman"/>
                <w:sz w:val="24"/>
                <w:szCs w:val="24"/>
              </w:rPr>
              <w:t>专业</w:t>
            </w:r>
          </w:p>
        </w:tc>
        <w:tc>
          <w:tcPr>
            <w:tcW w:w="587"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为本课题工作时间</w:t>
            </w:r>
            <w:r w:rsidRPr="00775331">
              <w:rPr>
                <w:rFonts w:ascii="Times New Roman" w:hAnsi="Times New Roman"/>
                <w:sz w:val="24"/>
                <w:szCs w:val="24"/>
              </w:rPr>
              <w:t>(%)</w:t>
            </w:r>
          </w:p>
        </w:tc>
        <w:tc>
          <w:tcPr>
            <w:tcW w:w="1767" w:type="pct"/>
            <w:vAlign w:val="center"/>
          </w:tcPr>
          <w:p w:rsidR="00576A51" w:rsidRPr="00775331" w:rsidRDefault="00576A51" w:rsidP="00A66BBC">
            <w:pPr>
              <w:jc w:val="left"/>
              <w:rPr>
                <w:rFonts w:ascii="Times New Roman" w:hAnsi="Times New Roman"/>
                <w:sz w:val="24"/>
                <w:szCs w:val="24"/>
              </w:rPr>
            </w:pPr>
            <w:r w:rsidRPr="00775331">
              <w:rPr>
                <w:rFonts w:ascii="Times New Roman" w:hAnsi="Times New Roman"/>
                <w:sz w:val="24"/>
                <w:szCs w:val="24"/>
              </w:rPr>
              <w:t>所在单位</w:t>
            </w:r>
          </w:p>
        </w:tc>
      </w:tr>
      <w:tr w:rsidR="00A66BBC" w:rsidRPr="00775331" w:rsidTr="00A66BBC">
        <w:trPr>
          <w:trHeight w:val="600"/>
        </w:trPr>
        <w:tc>
          <w:tcPr>
            <w:tcW w:w="494" w:type="pct"/>
          </w:tcPr>
          <w:p w:rsidR="00576A51" w:rsidRPr="00775331" w:rsidRDefault="00576A51" w:rsidP="00860A57">
            <w:pPr>
              <w:rPr>
                <w:rFonts w:ascii="Times New Roman" w:hAnsi="Times New Roman"/>
                <w:sz w:val="28"/>
                <w:szCs w:val="28"/>
              </w:rPr>
            </w:pPr>
          </w:p>
        </w:tc>
        <w:tc>
          <w:tcPr>
            <w:tcW w:w="444" w:type="pct"/>
          </w:tcPr>
          <w:p w:rsidR="00576A51" w:rsidRPr="00775331" w:rsidRDefault="00576A51" w:rsidP="00860A57">
            <w:pPr>
              <w:rPr>
                <w:rFonts w:ascii="Times New Roman" w:hAnsi="Times New Roman"/>
                <w:sz w:val="28"/>
                <w:szCs w:val="28"/>
              </w:rPr>
            </w:pPr>
          </w:p>
        </w:tc>
        <w:tc>
          <w:tcPr>
            <w:tcW w:w="426" w:type="pct"/>
          </w:tcPr>
          <w:p w:rsidR="00576A51" w:rsidRPr="00775331" w:rsidRDefault="00576A51" w:rsidP="00860A57">
            <w:pPr>
              <w:rPr>
                <w:rFonts w:ascii="Times New Roman" w:hAnsi="Times New Roman"/>
                <w:sz w:val="28"/>
                <w:szCs w:val="28"/>
              </w:rPr>
            </w:pPr>
          </w:p>
        </w:tc>
        <w:tc>
          <w:tcPr>
            <w:tcW w:w="613" w:type="pct"/>
          </w:tcPr>
          <w:p w:rsidR="00576A51" w:rsidRPr="00775331" w:rsidRDefault="00576A51" w:rsidP="00860A57">
            <w:pPr>
              <w:rPr>
                <w:rFonts w:ascii="Times New Roman" w:hAnsi="Times New Roman"/>
                <w:sz w:val="28"/>
                <w:szCs w:val="28"/>
              </w:rPr>
            </w:pPr>
          </w:p>
        </w:tc>
        <w:tc>
          <w:tcPr>
            <w:tcW w:w="669" w:type="pct"/>
          </w:tcPr>
          <w:p w:rsidR="00576A51" w:rsidRPr="00775331" w:rsidRDefault="00576A51" w:rsidP="00860A57">
            <w:pPr>
              <w:rPr>
                <w:rFonts w:ascii="Times New Roman" w:hAnsi="Times New Roman"/>
                <w:sz w:val="28"/>
                <w:szCs w:val="28"/>
              </w:rPr>
            </w:pPr>
          </w:p>
        </w:tc>
        <w:tc>
          <w:tcPr>
            <w:tcW w:w="587" w:type="pct"/>
          </w:tcPr>
          <w:p w:rsidR="00576A51" w:rsidRPr="00775331" w:rsidRDefault="00576A51" w:rsidP="00860A57">
            <w:pPr>
              <w:rPr>
                <w:rFonts w:ascii="Times New Roman" w:hAnsi="Times New Roman"/>
                <w:sz w:val="28"/>
                <w:szCs w:val="28"/>
              </w:rPr>
            </w:pPr>
          </w:p>
        </w:tc>
        <w:tc>
          <w:tcPr>
            <w:tcW w:w="1767" w:type="pct"/>
          </w:tcPr>
          <w:p w:rsidR="00576A51" w:rsidRPr="00775331" w:rsidRDefault="00576A51" w:rsidP="00860A57">
            <w:pPr>
              <w:rPr>
                <w:rFonts w:ascii="Times New Roman" w:hAnsi="Times New Roman"/>
                <w:sz w:val="28"/>
                <w:szCs w:val="28"/>
              </w:rPr>
            </w:pPr>
          </w:p>
        </w:tc>
      </w:tr>
      <w:tr w:rsidR="00576A51" w:rsidRPr="00775331" w:rsidTr="00A66BBC">
        <w:trPr>
          <w:trHeight w:val="677"/>
        </w:trPr>
        <w:tc>
          <w:tcPr>
            <w:tcW w:w="5000" w:type="pct"/>
            <w:gridSpan w:val="7"/>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主要研究人员</w:t>
            </w:r>
          </w:p>
        </w:tc>
      </w:tr>
      <w:tr w:rsidR="00A66BBC" w:rsidRPr="00775331" w:rsidTr="00A66BBC">
        <w:trPr>
          <w:trHeight w:val="600"/>
        </w:trPr>
        <w:tc>
          <w:tcPr>
            <w:tcW w:w="494"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姓名</w:t>
            </w:r>
          </w:p>
        </w:tc>
        <w:tc>
          <w:tcPr>
            <w:tcW w:w="444"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性别</w:t>
            </w:r>
          </w:p>
        </w:tc>
        <w:tc>
          <w:tcPr>
            <w:tcW w:w="426"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年龄</w:t>
            </w:r>
          </w:p>
        </w:tc>
        <w:tc>
          <w:tcPr>
            <w:tcW w:w="613" w:type="pct"/>
            <w:vAlign w:val="center"/>
          </w:tcPr>
          <w:p w:rsidR="00A66BBC" w:rsidRPr="00775331" w:rsidRDefault="00576A51" w:rsidP="00CD35AA">
            <w:pPr>
              <w:jc w:val="center"/>
              <w:rPr>
                <w:rFonts w:ascii="Times New Roman" w:hAnsi="Times New Roman"/>
                <w:sz w:val="24"/>
                <w:szCs w:val="24"/>
              </w:rPr>
            </w:pPr>
            <w:r w:rsidRPr="00775331">
              <w:rPr>
                <w:rFonts w:ascii="Times New Roman" w:hAnsi="Times New Roman"/>
                <w:sz w:val="24"/>
                <w:szCs w:val="24"/>
              </w:rPr>
              <w:t>职务</w:t>
            </w:r>
          </w:p>
          <w:p w:rsidR="00576A51" w:rsidRPr="00775331" w:rsidRDefault="00576A51" w:rsidP="00CD35AA">
            <w:pPr>
              <w:jc w:val="center"/>
              <w:rPr>
                <w:rFonts w:ascii="Times New Roman" w:hAnsi="Times New Roman"/>
                <w:sz w:val="24"/>
                <w:szCs w:val="24"/>
              </w:rPr>
            </w:pPr>
            <w:r w:rsidRPr="00775331">
              <w:rPr>
                <w:rFonts w:ascii="Times New Roman" w:hAnsi="Times New Roman"/>
                <w:sz w:val="24"/>
                <w:szCs w:val="24"/>
              </w:rPr>
              <w:t>职称</w:t>
            </w:r>
          </w:p>
        </w:tc>
        <w:tc>
          <w:tcPr>
            <w:tcW w:w="669" w:type="pct"/>
            <w:vAlign w:val="center"/>
          </w:tcPr>
          <w:p w:rsidR="00576A51" w:rsidRPr="00775331" w:rsidRDefault="00576A51" w:rsidP="00CD35AA">
            <w:pPr>
              <w:jc w:val="center"/>
              <w:rPr>
                <w:rFonts w:ascii="Times New Roman" w:hAnsi="Times New Roman"/>
                <w:sz w:val="24"/>
                <w:szCs w:val="24"/>
              </w:rPr>
            </w:pPr>
            <w:r w:rsidRPr="00775331">
              <w:rPr>
                <w:rFonts w:ascii="Times New Roman" w:hAnsi="Times New Roman"/>
                <w:sz w:val="24"/>
                <w:szCs w:val="24"/>
              </w:rPr>
              <w:t>专业</w:t>
            </w:r>
          </w:p>
        </w:tc>
        <w:tc>
          <w:tcPr>
            <w:tcW w:w="587"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为本课题工作时间</w:t>
            </w:r>
            <w:r w:rsidRPr="00775331">
              <w:rPr>
                <w:rFonts w:ascii="Times New Roman" w:hAnsi="Times New Roman"/>
                <w:sz w:val="24"/>
                <w:szCs w:val="24"/>
              </w:rPr>
              <w:t>(%)</w:t>
            </w:r>
          </w:p>
        </w:tc>
        <w:tc>
          <w:tcPr>
            <w:tcW w:w="1767" w:type="pct"/>
            <w:vAlign w:val="center"/>
          </w:tcPr>
          <w:p w:rsidR="00576A51" w:rsidRPr="00775331" w:rsidRDefault="00576A51" w:rsidP="00860A57">
            <w:pPr>
              <w:rPr>
                <w:rFonts w:ascii="Times New Roman" w:hAnsi="Times New Roman"/>
                <w:sz w:val="24"/>
                <w:szCs w:val="24"/>
              </w:rPr>
            </w:pPr>
            <w:r w:rsidRPr="00775331">
              <w:rPr>
                <w:rFonts w:ascii="Times New Roman" w:hAnsi="Times New Roman"/>
                <w:sz w:val="24"/>
                <w:szCs w:val="24"/>
              </w:rPr>
              <w:t>所在单位</w:t>
            </w:r>
          </w:p>
        </w:tc>
      </w:tr>
      <w:tr w:rsidR="00A66BBC" w:rsidRPr="00775331" w:rsidTr="00A66BBC">
        <w:trPr>
          <w:trHeight w:val="600"/>
        </w:trPr>
        <w:tc>
          <w:tcPr>
            <w:tcW w:w="494" w:type="pct"/>
          </w:tcPr>
          <w:p w:rsidR="00576A51" w:rsidRPr="00775331" w:rsidRDefault="00576A51" w:rsidP="00860A57">
            <w:pPr>
              <w:rPr>
                <w:rFonts w:ascii="Times New Roman" w:hAnsi="Times New Roman"/>
                <w:sz w:val="28"/>
                <w:szCs w:val="28"/>
              </w:rPr>
            </w:pPr>
          </w:p>
        </w:tc>
        <w:tc>
          <w:tcPr>
            <w:tcW w:w="444" w:type="pct"/>
          </w:tcPr>
          <w:p w:rsidR="00576A51" w:rsidRPr="00775331" w:rsidRDefault="00576A51" w:rsidP="00860A57">
            <w:pPr>
              <w:rPr>
                <w:rFonts w:ascii="Times New Roman" w:hAnsi="Times New Roman"/>
                <w:sz w:val="28"/>
                <w:szCs w:val="28"/>
              </w:rPr>
            </w:pPr>
          </w:p>
        </w:tc>
        <w:tc>
          <w:tcPr>
            <w:tcW w:w="426" w:type="pct"/>
          </w:tcPr>
          <w:p w:rsidR="00576A51" w:rsidRPr="00775331" w:rsidRDefault="00576A51" w:rsidP="00860A57">
            <w:pPr>
              <w:rPr>
                <w:rFonts w:ascii="Times New Roman" w:hAnsi="Times New Roman"/>
                <w:sz w:val="28"/>
                <w:szCs w:val="28"/>
              </w:rPr>
            </w:pPr>
          </w:p>
        </w:tc>
        <w:tc>
          <w:tcPr>
            <w:tcW w:w="613" w:type="pct"/>
          </w:tcPr>
          <w:p w:rsidR="00576A51" w:rsidRPr="00775331" w:rsidRDefault="00576A51" w:rsidP="00860A57">
            <w:pPr>
              <w:rPr>
                <w:rFonts w:ascii="Times New Roman" w:hAnsi="Times New Roman"/>
                <w:sz w:val="28"/>
                <w:szCs w:val="28"/>
              </w:rPr>
            </w:pPr>
          </w:p>
        </w:tc>
        <w:tc>
          <w:tcPr>
            <w:tcW w:w="669" w:type="pct"/>
          </w:tcPr>
          <w:p w:rsidR="00576A51" w:rsidRPr="00775331" w:rsidRDefault="00576A51" w:rsidP="00860A57">
            <w:pPr>
              <w:rPr>
                <w:rFonts w:ascii="Times New Roman" w:hAnsi="Times New Roman"/>
                <w:sz w:val="28"/>
                <w:szCs w:val="28"/>
              </w:rPr>
            </w:pPr>
          </w:p>
        </w:tc>
        <w:tc>
          <w:tcPr>
            <w:tcW w:w="587" w:type="pct"/>
          </w:tcPr>
          <w:p w:rsidR="00576A51" w:rsidRPr="00775331" w:rsidRDefault="00576A51" w:rsidP="00860A57">
            <w:pPr>
              <w:rPr>
                <w:rFonts w:ascii="Times New Roman" w:hAnsi="Times New Roman"/>
                <w:sz w:val="28"/>
                <w:szCs w:val="28"/>
              </w:rPr>
            </w:pPr>
          </w:p>
        </w:tc>
        <w:tc>
          <w:tcPr>
            <w:tcW w:w="1767" w:type="pct"/>
          </w:tcPr>
          <w:p w:rsidR="00576A51" w:rsidRPr="00775331" w:rsidRDefault="00576A51" w:rsidP="00860A57">
            <w:pPr>
              <w:rPr>
                <w:rFonts w:ascii="Times New Roman" w:hAnsi="Times New Roman"/>
                <w:sz w:val="28"/>
                <w:szCs w:val="28"/>
              </w:rPr>
            </w:pPr>
          </w:p>
        </w:tc>
      </w:tr>
      <w:tr w:rsidR="00A66BBC" w:rsidRPr="00775331" w:rsidTr="00A66BBC">
        <w:trPr>
          <w:trHeight w:val="600"/>
        </w:trPr>
        <w:tc>
          <w:tcPr>
            <w:tcW w:w="494" w:type="pct"/>
          </w:tcPr>
          <w:p w:rsidR="00576A51" w:rsidRPr="00775331" w:rsidRDefault="00576A51" w:rsidP="00860A57">
            <w:pPr>
              <w:rPr>
                <w:rFonts w:ascii="Times New Roman" w:hAnsi="Times New Roman"/>
                <w:sz w:val="28"/>
                <w:szCs w:val="28"/>
              </w:rPr>
            </w:pPr>
          </w:p>
        </w:tc>
        <w:tc>
          <w:tcPr>
            <w:tcW w:w="444" w:type="pct"/>
          </w:tcPr>
          <w:p w:rsidR="00576A51" w:rsidRPr="00775331" w:rsidRDefault="00576A51" w:rsidP="00860A57">
            <w:pPr>
              <w:rPr>
                <w:rFonts w:ascii="Times New Roman" w:hAnsi="Times New Roman"/>
                <w:sz w:val="28"/>
                <w:szCs w:val="28"/>
              </w:rPr>
            </w:pPr>
          </w:p>
        </w:tc>
        <w:tc>
          <w:tcPr>
            <w:tcW w:w="426" w:type="pct"/>
          </w:tcPr>
          <w:p w:rsidR="00576A51" w:rsidRPr="00775331" w:rsidRDefault="00576A51" w:rsidP="00860A57">
            <w:pPr>
              <w:rPr>
                <w:rFonts w:ascii="Times New Roman" w:hAnsi="Times New Roman"/>
                <w:sz w:val="28"/>
                <w:szCs w:val="28"/>
              </w:rPr>
            </w:pPr>
          </w:p>
        </w:tc>
        <w:tc>
          <w:tcPr>
            <w:tcW w:w="613" w:type="pct"/>
          </w:tcPr>
          <w:p w:rsidR="00576A51" w:rsidRPr="00775331" w:rsidRDefault="00576A51" w:rsidP="00860A57">
            <w:pPr>
              <w:rPr>
                <w:rFonts w:ascii="Times New Roman" w:hAnsi="Times New Roman"/>
                <w:sz w:val="28"/>
                <w:szCs w:val="28"/>
              </w:rPr>
            </w:pPr>
          </w:p>
        </w:tc>
        <w:tc>
          <w:tcPr>
            <w:tcW w:w="669" w:type="pct"/>
          </w:tcPr>
          <w:p w:rsidR="00576A51" w:rsidRPr="00775331" w:rsidRDefault="00576A51" w:rsidP="00860A57">
            <w:pPr>
              <w:rPr>
                <w:rFonts w:ascii="Times New Roman" w:hAnsi="Times New Roman"/>
                <w:sz w:val="28"/>
                <w:szCs w:val="28"/>
              </w:rPr>
            </w:pPr>
          </w:p>
        </w:tc>
        <w:tc>
          <w:tcPr>
            <w:tcW w:w="587" w:type="pct"/>
          </w:tcPr>
          <w:p w:rsidR="00576A51" w:rsidRPr="00775331" w:rsidRDefault="00576A51" w:rsidP="00860A57">
            <w:pPr>
              <w:rPr>
                <w:rFonts w:ascii="Times New Roman" w:hAnsi="Times New Roman"/>
                <w:sz w:val="28"/>
                <w:szCs w:val="28"/>
              </w:rPr>
            </w:pPr>
          </w:p>
        </w:tc>
        <w:tc>
          <w:tcPr>
            <w:tcW w:w="1767" w:type="pct"/>
          </w:tcPr>
          <w:p w:rsidR="00576A51" w:rsidRPr="00775331" w:rsidRDefault="00576A51" w:rsidP="00860A57">
            <w:pPr>
              <w:rPr>
                <w:rFonts w:ascii="Times New Roman" w:hAnsi="Times New Roman"/>
                <w:sz w:val="28"/>
                <w:szCs w:val="28"/>
              </w:rPr>
            </w:pPr>
          </w:p>
        </w:tc>
      </w:tr>
      <w:tr w:rsidR="00A66BBC" w:rsidRPr="00775331" w:rsidTr="00A66BBC">
        <w:trPr>
          <w:trHeight w:val="600"/>
        </w:trPr>
        <w:tc>
          <w:tcPr>
            <w:tcW w:w="494" w:type="pct"/>
          </w:tcPr>
          <w:p w:rsidR="00576A51" w:rsidRPr="00775331" w:rsidRDefault="00576A51" w:rsidP="00860A57">
            <w:pPr>
              <w:rPr>
                <w:rFonts w:ascii="Times New Roman" w:hAnsi="Times New Roman"/>
                <w:sz w:val="28"/>
                <w:szCs w:val="28"/>
              </w:rPr>
            </w:pPr>
          </w:p>
        </w:tc>
        <w:tc>
          <w:tcPr>
            <w:tcW w:w="444" w:type="pct"/>
          </w:tcPr>
          <w:p w:rsidR="00576A51" w:rsidRPr="00775331" w:rsidRDefault="00576A51" w:rsidP="00860A57">
            <w:pPr>
              <w:rPr>
                <w:rFonts w:ascii="Times New Roman" w:hAnsi="Times New Roman"/>
                <w:sz w:val="28"/>
                <w:szCs w:val="28"/>
              </w:rPr>
            </w:pPr>
          </w:p>
        </w:tc>
        <w:tc>
          <w:tcPr>
            <w:tcW w:w="426" w:type="pct"/>
          </w:tcPr>
          <w:p w:rsidR="00576A51" w:rsidRPr="00775331" w:rsidRDefault="00576A51" w:rsidP="00860A57">
            <w:pPr>
              <w:rPr>
                <w:rFonts w:ascii="Times New Roman" w:hAnsi="Times New Roman"/>
                <w:sz w:val="28"/>
                <w:szCs w:val="28"/>
              </w:rPr>
            </w:pPr>
          </w:p>
        </w:tc>
        <w:tc>
          <w:tcPr>
            <w:tcW w:w="613" w:type="pct"/>
          </w:tcPr>
          <w:p w:rsidR="00576A51" w:rsidRPr="00775331" w:rsidRDefault="00576A51" w:rsidP="00860A57">
            <w:pPr>
              <w:rPr>
                <w:rFonts w:ascii="Times New Roman" w:hAnsi="Times New Roman"/>
                <w:sz w:val="28"/>
                <w:szCs w:val="28"/>
              </w:rPr>
            </w:pPr>
          </w:p>
        </w:tc>
        <w:tc>
          <w:tcPr>
            <w:tcW w:w="669" w:type="pct"/>
          </w:tcPr>
          <w:p w:rsidR="00576A51" w:rsidRPr="00775331" w:rsidRDefault="00576A51" w:rsidP="00860A57">
            <w:pPr>
              <w:rPr>
                <w:rFonts w:ascii="Times New Roman" w:hAnsi="Times New Roman"/>
                <w:sz w:val="28"/>
                <w:szCs w:val="28"/>
              </w:rPr>
            </w:pPr>
          </w:p>
        </w:tc>
        <w:tc>
          <w:tcPr>
            <w:tcW w:w="587" w:type="pct"/>
          </w:tcPr>
          <w:p w:rsidR="00576A51" w:rsidRPr="00775331" w:rsidRDefault="00576A51" w:rsidP="00860A57">
            <w:pPr>
              <w:rPr>
                <w:rFonts w:ascii="Times New Roman" w:hAnsi="Times New Roman"/>
                <w:sz w:val="28"/>
                <w:szCs w:val="28"/>
              </w:rPr>
            </w:pPr>
          </w:p>
        </w:tc>
        <w:tc>
          <w:tcPr>
            <w:tcW w:w="1767" w:type="pct"/>
          </w:tcPr>
          <w:p w:rsidR="00576A51" w:rsidRPr="00775331" w:rsidRDefault="00576A51" w:rsidP="00860A57">
            <w:pPr>
              <w:rPr>
                <w:rFonts w:ascii="Times New Roman" w:hAnsi="Times New Roman"/>
                <w:sz w:val="28"/>
                <w:szCs w:val="28"/>
              </w:rPr>
            </w:pPr>
          </w:p>
        </w:tc>
      </w:tr>
      <w:tr w:rsidR="00A66BBC" w:rsidRPr="00775331" w:rsidTr="00A66BBC">
        <w:trPr>
          <w:trHeight w:val="600"/>
        </w:trPr>
        <w:tc>
          <w:tcPr>
            <w:tcW w:w="494" w:type="pct"/>
          </w:tcPr>
          <w:p w:rsidR="00576A51" w:rsidRPr="00775331" w:rsidRDefault="00576A51" w:rsidP="00860A57">
            <w:pPr>
              <w:rPr>
                <w:rFonts w:ascii="Times New Roman" w:hAnsi="Times New Roman"/>
                <w:sz w:val="28"/>
                <w:szCs w:val="28"/>
              </w:rPr>
            </w:pPr>
          </w:p>
        </w:tc>
        <w:tc>
          <w:tcPr>
            <w:tcW w:w="444" w:type="pct"/>
          </w:tcPr>
          <w:p w:rsidR="00576A51" w:rsidRPr="00775331" w:rsidRDefault="00576A51" w:rsidP="00860A57">
            <w:pPr>
              <w:rPr>
                <w:rFonts w:ascii="Times New Roman" w:hAnsi="Times New Roman"/>
                <w:sz w:val="28"/>
                <w:szCs w:val="28"/>
              </w:rPr>
            </w:pPr>
          </w:p>
        </w:tc>
        <w:tc>
          <w:tcPr>
            <w:tcW w:w="426" w:type="pct"/>
          </w:tcPr>
          <w:p w:rsidR="00576A51" w:rsidRPr="00775331" w:rsidRDefault="00576A51" w:rsidP="00860A57">
            <w:pPr>
              <w:rPr>
                <w:rFonts w:ascii="Times New Roman" w:hAnsi="Times New Roman"/>
                <w:sz w:val="28"/>
                <w:szCs w:val="28"/>
              </w:rPr>
            </w:pPr>
          </w:p>
        </w:tc>
        <w:tc>
          <w:tcPr>
            <w:tcW w:w="613" w:type="pct"/>
          </w:tcPr>
          <w:p w:rsidR="00576A51" w:rsidRPr="00775331" w:rsidRDefault="00576A51" w:rsidP="00860A57">
            <w:pPr>
              <w:rPr>
                <w:rFonts w:ascii="Times New Roman" w:hAnsi="Times New Roman"/>
                <w:sz w:val="28"/>
                <w:szCs w:val="28"/>
              </w:rPr>
            </w:pPr>
          </w:p>
        </w:tc>
        <w:tc>
          <w:tcPr>
            <w:tcW w:w="669" w:type="pct"/>
          </w:tcPr>
          <w:p w:rsidR="00576A51" w:rsidRPr="00775331" w:rsidRDefault="00576A51" w:rsidP="00860A57">
            <w:pPr>
              <w:rPr>
                <w:rFonts w:ascii="Times New Roman" w:hAnsi="Times New Roman"/>
                <w:sz w:val="28"/>
                <w:szCs w:val="28"/>
              </w:rPr>
            </w:pPr>
          </w:p>
        </w:tc>
        <w:tc>
          <w:tcPr>
            <w:tcW w:w="587" w:type="pct"/>
          </w:tcPr>
          <w:p w:rsidR="00576A51" w:rsidRPr="00775331" w:rsidRDefault="00576A51" w:rsidP="00860A57">
            <w:pPr>
              <w:rPr>
                <w:rFonts w:ascii="Times New Roman" w:hAnsi="Times New Roman"/>
                <w:sz w:val="28"/>
                <w:szCs w:val="28"/>
              </w:rPr>
            </w:pPr>
          </w:p>
        </w:tc>
        <w:tc>
          <w:tcPr>
            <w:tcW w:w="1767" w:type="pct"/>
          </w:tcPr>
          <w:p w:rsidR="00576A51" w:rsidRPr="00775331" w:rsidRDefault="00576A51" w:rsidP="00860A57">
            <w:pPr>
              <w:rPr>
                <w:rFonts w:ascii="Times New Roman" w:hAnsi="Times New Roman"/>
                <w:sz w:val="28"/>
                <w:szCs w:val="28"/>
              </w:rPr>
            </w:pPr>
          </w:p>
        </w:tc>
      </w:tr>
      <w:tr w:rsidR="00A66BBC" w:rsidRPr="00775331" w:rsidTr="00A66BBC">
        <w:trPr>
          <w:trHeight w:val="600"/>
        </w:trPr>
        <w:tc>
          <w:tcPr>
            <w:tcW w:w="494" w:type="pct"/>
          </w:tcPr>
          <w:p w:rsidR="00576A51" w:rsidRPr="00775331" w:rsidRDefault="00576A51" w:rsidP="00860A57">
            <w:pPr>
              <w:rPr>
                <w:rFonts w:ascii="Times New Roman" w:hAnsi="Times New Roman"/>
                <w:sz w:val="28"/>
                <w:szCs w:val="28"/>
              </w:rPr>
            </w:pPr>
          </w:p>
        </w:tc>
        <w:tc>
          <w:tcPr>
            <w:tcW w:w="444" w:type="pct"/>
          </w:tcPr>
          <w:p w:rsidR="00576A51" w:rsidRPr="00775331" w:rsidRDefault="00576A51" w:rsidP="00860A57">
            <w:pPr>
              <w:rPr>
                <w:rFonts w:ascii="Times New Roman" w:hAnsi="Times New Roman"/>
                <w:sz w:val="28"/>
                <w:szCs w:val="28"/>
              </w:rPr>
            </w:pPr>
          </w:p>
        </w:tc>
        <w:tc>
          <w:tcPr>
            <w:tcW w:w="426" w:type="pct"/>
          </w:tcPr>
          <w:p w:rsidR="00576A51" w:rsidRPr="00775331" w:rsidRDefault="00576A51" w:rsidP="00860A57">
            <w:pPr>
              <w:rPr>
                <w:rFonts w:ascii="Times New Roman" w:hAnsi="Times New Roman"/>
                <w:sz w:val="28"/>
                <w:szCs w:val="28"/>
              </w:rPr>
            </w:pPr>
          </w:p>
        </w:tc>
        <w:tc>
          <w:tcPr>
            <w:tcW w:w="613" w:type="pct"/>
          </w:tcPr>
          <w:p w:rsidR="00576A51" w:rsidRPr="00775331" w:rsidRDefault="00576A51" w:rsidP="00860A57">
            <w:pPr>
              <w:rPr>
                <w:rFonts w:ascii="Times New Roman" w:hAnsi="Times New Roman"/>
                <w:sz w:val="28"/>
                <w:szCs w:val="28"/>
              </w:rPr>
            </w:pPr>
          </w:p>
        </w:tc>
        <w:tc>
          <w:tcPr>
            <w:tcW w:w="669" w:type="pct"/>
          </w:tcPr>
          <w:p w:rsidR="00576A51" w:rsidRPr="00775331" w:rsidRDefault="00576A51" w:rsidP="00860A57">
            <w:pPr>
              <w:rPr>
                <w:rFonts w:ascii="Times New Roman" w:hAnsi="Times New Roman"/>
                <w:sz w:val="28"/>
                <w:szCs w:val="28"/>
              </w:rPr>
            </w:pPr>
          </w:p>
        </w:tc>
        <w:tc>
          <w:tcPr>
            <w:tcW w:w="587" w:type="pct"/>
          </w:tcPr>
          <w:p w:rsidR="00576A51" w:rsidRPr="00775331" w:rsidRDefault="00576A51" w:rsidP="00860A57">
            <w:pPr>
              <w:rPr>
                <w:rFonts w:ascii="Times New Roman" w:hAnsi="Times New Roman"/>
                <w:sz w:val="28"/>
                <w:szCs w:val="28"/>
              </w:rPr>
            </w:pPr>
          </w:p>
        </w:tc>
        <w:tc>
          <w:tcPr>
            <w:tcW w:w="1767" w:type="pct"/>
          </w:tcPr>
          <w:p w:rsidR="00576A51" w:rsidRPr="00775331" w:rsidRDefault="00576A51" w:rsidP="00860A57">
            <w:pPr>
              <w:rPr>
                <w:rFonts w:ascii="Times New Roman" w:hAnsi="Times New Roman"/>
                <w:sz w:val="28"/>
                <w:szCs w:val="28"/>
              </w:rPr>
            </w:pPr>
          </w:p>
        </w:tc>
      </w:tr>
    </w:tbl>
    <w:p w:rsidR="00576A51" w:rsidRPr="001165C6" w:rsidRDefault="00576A51" w:rsidP="00576A51">
      <w:pPr>
        <w:rPr>
          <w:rFonts w:ascii="华文仿宋" w:eastAsia="华文仿宋" w:hAnsi="华文仿宋"/>
          <w:b/>
          <w:sz w:val="28"/>
          <w:szCs w:val="28"/>
        </w:rPr>
      </w:pPr>
      <w:r w:rsidRPr="00D92CB4">
        <w:rPr>
          <w:rFonts w:hAnsi="宋体"/>
          <w:sz w:val="28"/>
          <w:szCs w:val="28"/>
        </w:rPr>
        <w:br w:type="page"/>
      </w:r>
      <w:r w:rsidRPr="001165C6">
        <w:rPr>
          <w:rFonts w:ascii="华文仿宋" w:eastAsia="华文仿宋" w:hAnsi="华文仿宋"/>
          <w:b/>
          <w:sz w:val="28"/>
          <w:szCs w:val="28"/>
        </w:rPr>
        <w:lastRenderedPageBreak/>
        <w:t>附表2.</w:t>
      </w:r>
      <w:r w:rsidR="004A0351">
        <w:rPr>
          <w:rFonts w:ascii="华文仿宋" w:eastAsia="华文仿宋" w:hAnsi="华文仿宋"/>
          <w:b/>
          <w:sz w:val="28"/>
          <w:szCs w:val="28"/>
        </w:rPr>
        <w:t xml:space="preserve"> </w:t>
      </w:r>
      <w:r w:rsidRPr="001165C6">
        <w:rPr>
          <w:rFonts w:ascii="华文仿宋" w:eastAsia="华文仿宋" w:hAnsi="华文仿宋"/>
          <w:b/>
          <w:sz w:val="28"/>
          <w:szCs w:val="28"/>
        </w:rPr>
        <w:t>课题的经费预算及用款计划</w:t>
      </w:r>
    </w:p>
    <w:p w:rsidR="00576A51" w:rsidRPr="00D92CB4" w:rsidRDefault="00576A51" w:rsidP="00576A51">
      <w:pPr>
        <w:rPr>
          <w:rFonts w:hAnsi="宋体"/>
          <w:sz w:val="28"/>
          <w:szCs w:val="2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1446"/>
        <w:gridCol w:w="2690"/>
        <w:gridCol w:w="1679"/>
      </w:tblGrid>
      <w:tr w:rsidR="00576A51" w:rsidRPr="00540AAD" w:rsidTr="00860A57">
        <w:trPr>
          <w:cantSplit/>
          <w:trHeight w:val="630"/>
          <w:jc w:val="center"/>
        </w:trPr>
        <w:tc>
          <w:tcPr>
            <w:tcW w:w="3995" w:type="dxa"/>
            <w:gridSpan w:val="2"/>
            <w:vAlign w:val="center"/>
          </w:tcPr>
          <w:p w:rsidR="00576A51" w:rsidRPr="00107FC1" w:rsidRDefault="00576A51" w:rsidP="00860A57">
            <w:pPr>
              <w:jc w:val="center"/>
              <w:rPr>
                <w:rFonts w:ascii="宋体" w:hAnsi="宋体"/>
                <w:b/>
                <w:sz w:val="24"/>
                <w:szCs w:val="24"/>
              </w:rPr>
            </w:pPr>
            <w:r w:rsidRPr="00107FC1">
              <w:rPr>
                <w:rFonts w:ascii="宋体" w:hAnsi="宋体" w:hint="eastAsia"/>
                <w:b/>
                <w:sz w:val="24"/>
                <w:szCs w:val="24"/>
              </w:rPr>
              <w:t>经费来源预算</w:t>
            </w:r>
          </w:p>
        </w:tc>
        <w:tc>
          <w:tcPr>
            <w:tcW w:w="4369" w:type="dxa"/>
            <w:gridSpan w:val="2"/>
            <w:vAlign w:val="center"/>
          </w:tcPr>
          <w:p w:rsidR="00576A51" w:rsidRPr="00107FC1" w:rsidRDefault="00576A51" w:rsidP="00860A57">
            <w:pPr>
              <w:jc w:val="center"/>
              <w:rPr>
                <w:rFonts w:ascii="宋体" w:hAnsi="宋体"/>
                <w:b/>
                <w:sz w:val="24"/>
                <w:szCs w:val="24"/>
              </w:rPr>
            </w:pPr>
            <w:r w:rsidRPr="00107FC1">
              <w:rPr>
                <w:rFonts w:ascii="宋体" w:hAnsi="宋体" w:hint="eastAsia"/>
                <w:b/>
                <w:sz w:val="24"/>
                <w:szCs w:val="24"/>
              </w:rPr>
              <w:t>经费支出预算</w:t>
            </w:r>
          </w:p>
        </w:tc>
      </w:tr>
      <w:tr w:rsidR="00576A51" w:rsidRPr="00540AAD" w:rsidTr="00860A57">
        <w:trPr>
          <w:cantSplit/>
          <w:trHeight w:val="630"/>
          <w:jc w:val="center"/>
        </w:trPr>
        <w:tc>
          <w:tcPr>
            <w:tcW w:w="2549" w:type="dxa"/>
            <w:vAlign w:val="center"/>
          </w:tcPr>
          <w:p w:rsidR="00576A51" w:rsidRPr="00540AAD" w:rsidRDefault="00576A51" w:rsidP="00860A57">
            <w:pPr>
              <w:jc w:val="center"/>
              <w:rPr>
                <w:rFonts w:ascii="宋体" w:hAnsi="宋体"/>
                <w:sz w:val="24"/>
                <w:szCs w:val="24"/>
              </w:rPr>
            </w:pPr>
            <w:r w:rsidRPr="00540AAD">
              <w:rPr>
                <w:rFonts w:ascii="宋体" w:hAnsi="宋体" w:hint="eastAsia"/>
                <w:sz w:val="24"/>
                <w:szCs w:val="24"/>
              </w:rPr>
              <w:t>科  目</w:t>
            </w:r>
          </w:p>
        </w:tc>
        <w:tc>
          <w:tcPr>
            <w:tcW w:w="1446" w:type="dxa"/>
            <w:vAlign w:val="center"/>
          </w:tcPr>
          <w:p w:rsidR="00576A51" w:rsidRPr="00540AAD" w:rsidRDefault="00576A51" w:rsidP="00860A57">
            <w:pPr>
              <w:jc w:val="center"/>
              <w:rPr>
                <w:rFonts w:ascii="宋体" w:hAnsi="宋体"/>
                <w:sz w:val="24"/>
                <w:szCs w:val="24"/>
              </w:rPr>
            </w:pPr>
            <w:r w:rsidRPr="00540AAD">
              <w:rPr>
                <w:rFonts w:ascii="宋体" w:hAnsi="宋体" w:hint="eastAsia"/>
                <w:sz w:val="24"/>
                <w:szCs w:val="24"/>
              </w:rPr>
              <w:t>预算数</w:t>
            </w:r>
          </w:p>
          <w:p w:rsidR="00576A51" w:rsidRPr="00540AAD" w:rsidRDefault="00576A51" w:rsidP="00860A57">
            <w:pPr>
              <w:jc w:val="center"/>
              <w:rPr>
                <w:rFonts w:ascii="宋体" w:hAnsi="宋体"/>
                <w:sz w:val="24"/>
                <w:szCs w:val="24"/>
              </w:rPr>
            </w:pPr>
            <w:r w:rsidRPr="00540AAD">
              <w:rPr>
                <w:rFonts w:ascii="宋体" w:hAnsi="宋体" w:hint="eastAsia"/>
                <w:sz w:val="24"/>
                <w:szCs w:val="24"/>
              </w:rPr>
              <w:t>(万元)</w:t>
            </w:r>
          </w:p>
        </w:tc>
        <w:tc>
          <w:tcPr>
            <w:tcW w:w="2690" w:type="dxa"/>
            <w:vAlign w:val="center"/>
          </w:tcPr>
          <w:p w:rsidR="00576A51" w:rsidRPr="00540AAD" w:rsidRDefault="00576A51" w:rsidP="00860A57">
            <w:pPr>
              <w:jc w:val="center"/>
              <w:rPr>
                <w:rFonts w:ascii="宋体" w:hAnsi="宋体"/>
                <w:sz w:val="24"/>
                <w:szCs w:val="24"/>
              </w:rPr>
            </w:pPr>
            <w:r w:rsidRPr="00540AAD">
              <w:rPr>
                <w:rFonts w:ascii="宋体" w:hAnsi="宋体" w:hint="eastAsia"/>
                <w:sz w:val="24"/>
                <w:szCs w:val="24"/>
              </w:rPr>
              <w:t>科  目</w:t>
            </w:r>
          </w:p>
        </w:tc>
        <w:tc>
          <w:tcPr>
            <w:tcW w:w="1679" w:type="dxa"/>
            <w:vAlign w:val="center"/>
          </w:tcPr>
          <w:p w:rsidR="00576A51" w:rsidRDefault="00576A51" w:rsidP="00860A57">
            <w:pPr>
              <w:jc w:val="center"/>
              <w:rPr>
                <w:rFonts w:ascii="宋体" w:hAnsi="宋体"/>
                <w:sz w:val="24"/>
                <w:szCs w:val="24"/>
              </w:rPr>
            </w:pPr>
            <w:r w:rsidRPr="00540AAD">
              <w:rPr>
                <w:rFonts w:ascii="宋体" w:hAnsi="宋体" w:hint="eastAsia"/>
                <w:sz w:val="24"/>
                <w:szCs w:val="24"/>
              </w:rPr>
              <w:t>预算数</w:t>
            </w:r>
          </w:p>
          <w:p w:rsidR="00642478" w:rsidRPr="00540AAD" w:rsidRDefault="00642478" w:rsidP="00860A57">
            <w:pPr>
              <w:jc w:val="center"/>
              <w:rPr>
                <w:rFonts w:ascii="宋体" w:hAnsi="宋体"/>
                <w:sz w:val="24"/>
                <w:szCs w:val="24"/>
              </w:rPr>
            </w:pPr>
            <w:r>
              <w:rPr>
                <w:rFonts w:ascii="宋体" w:hAnsi="宋体" w:hint="eastAsia"/>
                <w:sz w:val="24"/>
                <w:szCs w:val="24"/>
              </w:rPr>
              <w:t>（万元）</w:t>
            </w:r>
          </w:p>
        </w:tc>
      </w:tr>
      <w:tr w:rsidR="00576A51" w:rsidRPr="00540AAD" w:rsidTr="00860A57">
        <w:trPr>
          <w:trHeight w:val="630"/>
          <w:jc w:val="center"/>
        </w:trPr>
        <w:tc>
          <w:tcPr>
            <w:tcW w:w="2549" w:type="dxa"/>
            <w:vAlign w:val="center"/>
          </w:tcPr>
          <w:p w:rsidR="00576A51" w:rsidRPr="00E54876" w:rsidRDefault="00576A51" w:rsidP="00E54876">
            <w:pPr>
              <w:jc w:val="center"/>
              <w:rPr>
                <w:rFonts w:ascii="宋体" w:hAnsi="宋体"/>
                <w:b/>
                <w:sz w:val="24"/>
                <w:szCs w:val="24"/>
              </w:rPr>
            </w:pPr>
            <w:r w:rsidRPr="00E54876">
              <w:rPr>
                <w:rFonts w:ascii="宋体" w:hAnsi="宋体" w:hint="eastAsia"/>
                <w:b/>
                <w:sz w:val="24"/>
                <w:szCs w:val="24"/>
              </w:rPr>
              <w:t>来源预算合计</w:t>
            </w: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E54876" w:rsidP="00E54876">
            <w:pPr>
              <w:spacing w:line="480" w:lineRule="auto"/>
              <w:rPr>
                <w:rFonts w:ascii="宋体" w:hAnsi="宋体"/>
                <w:b/>
                <w:sz w:val="24"/>
                <w:szCs w:val="24"/>
              </w:rPr>
            </w:pPr>
            <w:r>
              <w:rPr>
                <w:rFonts w:ascii="宋体" w:hAnsi="宋体" w:hint="eastAsia"/>
                <w:b/>
                <w:sz w:val="24"/>
                <w:szCs w:val="24"/>
              </w:rPr>
              <w:t>一、</w:t>
            </w:r>
            <w:r w:rsidR="00576A51" w:rsidRPr="00540AAD">
              <w:rPr>
                <w:rFonts w:ascii="宋体" w:hAnsi="宋体" w:hint="eastAsia"/>
                <w:b/>
                <w:sz w:val="24"/>
                <w:szCs w:val="24"/>
              </w:rPr>
              <w:t>科研业务费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r w:rsidRPr="00540AAD">
              <w:rPr>
                <w:rFonts w:ascii="宋体" w:hAnsi="宋体" w:hint="eastAsia"/>
                <w:sz w:val="24"/>
                <w:szCs w:val="24"/>
              </w:rPr>
              <w:t>一、开放课题拨款</w:t>
            </w:r>
          </w:p>
        </w:tc>
        <w:tc>
          <w:tcPr>
            <w:tcW w:w="1446" w:type="dxa"/>
            <w:vAlign w:val="center"/>
          </w:tcPr>
          <w:p w:rsidR="00576A51" w:rsidRPr="00540AAD" w:rsidRDefault="00576A51" w:rsidP="00860A57">
            <w:pPr>
              <w:rPr>
                <w:rFonts w:ascii="宋体" w:hAnsi="宋体"/>
                <w:sz w:val="24"/>
                <w:szCs w:val="24"/>
              </w:rPr>
            </w:pPr>
          </w:p>
        </w:tc>
        <w:tc>
          <w:tcPr>
            <w:tcW w:w="2690" w:type="dxa"/>
          </w:tcPr>
          <w:p w:rsidR="006B741A" w:rsidRDefault="00576A51" w:rsidP="006B741A">
            <w:pPr>
              <w:jc w:val="center"/>
              <w:rPr>
                <w:rFonts w:ascii="宋体" w:hAnsi="宋体"/>
                <w:sz w:val="24"/>
                <w:szCs w:val="24"/>
              </w:rPr>
            </w:pPr>
            <w:r w:rsidRPr="00540AAD">
              <w:rPr>
                <w:rFonts w:ascii="宋体" w:hAnsi="宋体" w:hint="eastAsia"/>
                <w:sz w:val="24"/>
                <w:szCs w:val="24"/>
              </w:rPr>
              <w:t>测试/计算/分析</w:t>
            </w:r>
          </w:p>
          <w:p w:rsidR="00576A51" w:rsidRPr="00540AAD" w:rsidRDefault="00576A51" w:rsidP="006B741A">
            <w:pPr>
              <w:jc w:val="center"/>
              <w:rPr>
                <w:rFonts w:ascii="宋体" w:hAnsi="宋体"/>
                <w:sz w:val="24"/>
                <w:szCs w:val="24"/>
              </w:rPr>
            </w:pPr>
            <w:r w:rsidRPr="00540AAD">
              <w:rPr>
                <w:rFonts w:ascii="宋体" w:hAnsi="宋体" w:hint="eastAsia"/>
                <w:sz w:val="24"/>
                <w:szCs w:val="24"/>
              </w:rPr>
              <w:t>/加工费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r w:rsidRPr="00540AAD">
              <w:rPr>
                <w:rFonts w:ascii="宋体" w:hAnsi="宋体" w:hint="eastAsia"/>
                <w:sz w:val="24"/>
                <w:szCs w:val="24"/>
              </w:rPr>
              <w:t>二、自筹</w:t>
            </w: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576A51" w:rsidP="006B741A">
            <w:pPr>
              <w:spacing w:line="480" w:lineRule="auto"/>
              <w:jc w:val="center"/>
              <w:rPr>
                <w:rFonts w:ascii="宋体" w:hAnsi="宋体"/>
                <w:sz w:val="24"/>
                <w:szCs w:val="24"/>
              </w:rPr>
            </w:pPr>
            <w:r w:rsidRPr="00540AAD">
              <w:rPr>
                <w:rFonts w:ascii="宋体" w:hAnsi="宋体" w:hint="eastAsia"/>
                <w:sz w:val="24"/>
                <w:szCs w:val="24"/>
              </w:rPr>
              <w:t>能源/动力费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r w:rsidRPr="00540AAD">
              <w:rPr>
                <w:rFonts w:ascii="宋体" w:hAnsi="宋体" w:hint="eastAsia"/>
                <w:sz w:val="24"/>
                <w:szCs w:val="24"/>
              </w:rPr>
              <w:t>三、其它来源</w:t>
            </w: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576A51" w:rsidP="006B741A">
            <w:pPr>
              <w:spacing w:line="480" w:lineRule="auto"/>
              <w:jc w:val="center"/>
              <w:rPr>
                <w:rFonts w:ascii="宋体" w:hAnsi="宋体"/>
                <w:sz w:val="24"/>
                <w:szCs w:val="24"/>
              </w:rPr>
            </w:pPr>
            <w:r w:rsidRPr="00540AAD">
              <w:rPr>
                <w:rFonts w:ascii="宋体" w:hAnsi="宋体" w:hint="eastAsia"/>
                <w:sz w:val="24"/>
                <w:szCs w:val="24"/>
              </w:rPr>
              <w:t>会议费/差旅费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6B741A" w:rsidRDefault="00576A51" w:rsidP="006B741A">
            <w:pPr>
              <w:jc w:val="center"/>
              <w:rPr>
                <w:rFonts w:ascii="宋体" w:hAnsi="宋体"/>
                <w:sz w:val="24"/>
                <w:szCs w:val="24"/>
              </w:rPr>
            </w:pPr>
            <w:r w:rsidRPr="00540AAD">
              <w:rPr>
                <w:rFonts w:ascii="宋体" w:hAnsi="宋体" w:hint="eastAsia"/>
                <w:sz w:val="24"/>
                <w:szCs w:val="24"/>
              </w:rPr>
              <w:t>出版物/文献</w:t>
            </w:r>
          </w:p>
          <w:p w:rsidR="00576A51" w:rsidRPr="00540AAD" w:rsidRDefault="00576A51" w:rsidP="006B741A">
            <w:pPr>
              <w:jc w:val="center"/>
              <w:rPr>
                <w:rFonts w:ascii="宋体" w:hAnsi="宋体"/>
                <w:sz w:val="24"/>
                <w:szCs w:val="24"/>
              </w:rPr>
            </w:pPr>
            <w:r w:rsidRPr="00540AAD">
              <w:rPr>
                <w:rFonts w:ascii="宋体" w:hAnsi="宋体" w:hint="eastAsia"/>
                <w:sz w:val="24"/>
                <w:szCs w:val="24"/>
              </w:rPr>
              <w:t>/信息传播费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576A51" w:rsidP="006B741A">
            <w:pPr>
              <w:spacing w:line="480" w:lineRule="auto"/>
              <w:jc w:val="center"/>
              <w:rPr>
                <w:rFonts w:ascii="宋体" w:hAnsi="宋体"/>
                <w:sz w:val="24"/>
                <w:szCs w:val="24"/>
              </w:rPr>
            </w:pPr>
            <w:r w:rsidRPr="00540AAD">
              <w:rPr>
                <w:rFonts w:ascii="宋体" w:hAnsi="宋体" w:hint="eastAsia"/>
                <w:sz w:val="24"/>
                <w:szCs w:val="24"/>
              </w:rPr>
              <w:t>其他</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E54876" w:rsidP="00E54876">
            <w:pPr>
              <w:spacing w:line="480" w:lineRule="auto"/>
              <w:rPr>
                <w:rFonts w:ascii="宋体" w:hAnsi="宋体"/>
                <w:b/>
                <w:sz w:val="24"/>
                <w:szCs w:val="24"/>
              </w:rPr>
            </w:pPr>
            <w:r>
              <w:rPr>
                <w:rFonts w:ascii="宋体" w:hAnsi="宋体" w:hint="eastAsia"/>
                <w:b/>
                <w:sz w:val="24"/>
                <w:szCs w:val="24"/>
              </w:rPr>
              <w:t>二、</w:t>
            </w:r>
            <w:r w:rsidR="00576A51" w:rsidRPr="00540AAD">
              <w:rPr>
                <w:rFonts w:ascii="宋体" w:hAnsi="宋体" w:hint="eastAsia"/>
                <w:b/>
                <w:sz w:val="24"/>
                <w:szCs w:val="24"/>
              </w:rPr>
              <w:t>实验材料费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576A51" w:rsidP="006B741A">
            <w:pPr>
              <w:spacing w:line="480" w:lineRule="auto"/>
              <w:jc w:val="center"/>
              <w:rPr>
                <w:rFonts w:ascii="宋体" w:hAnsi="宋体"/>
                <w:sz w:val="24"/>
                <w:szCs w:val="24"/>
              </w:rPr>
            </w:pPr>
            <w:r w:rsidRPr="00540AAD">
              <w:rPr>
                <w:rFonts w:ascii="宋体" w:hAnsi="宋体" w:hint="eastAsia"/>
                <w:sz w:val="24"/>
                <w:szCs w:val="24"/>
              </w:rPr>
              <w:t>原材料/试剂/药品购置</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576A51" w:rsidP="006B741A">
            <w:pPr>
              <w:spacing w:line="480" w:lineRule="auto"/>
              <w:jc w:val="center"/>
              <w:rPr>
                <w:rFonts w:ascii="宋体" w:hAnsi="宋体"/>
                <w:sz w:val="24"/>
                <w:szCs w:val="24"/>
              </w:rPr>
            </w:pPr>
            <w:r w:rsidRPr="00540AAD">
              <w:rPr>
                <w:rFonts w:ascii="宋体" w:hAnsi="宋体" w:hint="eastAsia"/>
                <w:sz w:val="24"/>
                <w:szCs w:val="24"/>
              </w:rPr>
              <w:t>其他</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E54876" w:rsidP="00E54876">
            <w:pPr>
              <w:spacing w:line="480" w:lineRule="auto"/>
              <w:rPr>
                <w:rFonts w:ascii="宋体" w:hAnsi="宋体"/>
                <w:b/>
                <w:sz w:val="24"/>
                <w:szCs w:val="24"/>
              </w:rPr>
            </w:pPr>
            <w:r>
              <w:rPr>
                <w:rFonts w:ascii="宋体" w:hAnsi="宋体" w:hint="eastAsia"/>
                <w:b/>
                <w:sz w:val="24"/>
                <w:szCs w:val="24"/>
              </w:rPr>
              <w:t>三、</w:t>
            </w:r>
            <w:r w:rsidR="00576A51" w:rsidRPr="00540AAD">
              <w:rPr>
                <w:rFonts w:ascii="宋体" w:hAnsi="宋体" w:hint="eastAsia"/>
                <w:b/>
                <w:sz w:val="24"/>
                <w:szCs w:val="24"/>
              </w:rPr>
              <w:t>劳务费</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tcPr>
          <w:p w:rsidR="00576A51" w:rsidRPr="00540AAD" w:rsidRDefault="00E54876" w:rsidP="00E54876">
            <w:pPr>
              <w:spacing w:line="480" w:lineRule="auto"/>
              <w:rPr>
                <w:rFonts w:ascii="宋体" w:hAnsi="宋体"/>
                <w:b/>
                <w:sz w:val="24"/>
                <w:szCs w:val="24"/>
              </w:rPr>
            </w:pPr>
            <w:r>
              <w:rPr>
                <w:rFonts w:ascii="宋体" w:hAnsi="宋体" w:hint="eastAsia"/>
                <w:b/>
                <w:sz w:val="24"/>
                <w:szCs w:val="24"/>
              </w:rPr>
              <w:t>四</w:t>
            </w:r>
            <w:r w:rsidR="00576A51" w:rsidRPr="00540AAD">
              <w:rPr>
                <w:rFonts w:ascii="宋体" w:hAnsi="宋体" w:hint="eastAsia"/>
                <w:b/>
                <w:sz w:val="24"/>
                <w:szCs w:val="24"/>
              </w:rPr>
              <w:t>、其他</w:t>
            </w:r>
          </w:p>
        </w:tc>
        <w:tc>
          <w:tcPr>
            <w:tcW w:w="1679" w:type="dxa"/>
            <w:vAlign w:val="center"/>
          </w:tcPr>
          <w:p w:rsidR="00576A51" w:rsidRPr="00540AAD" w:rsidRDefault="00576A51" w:rsidP="00860A57">
            <w:pPr>
              <w:rPr>
                <w:rFonts w:ascii="宋体" w:hAnsi="宋体"/>
                <w:sz w:val="24"/>
                <w:szCs w:val="24"/>
              </w:rPr>
            </w:pPr>
          </w:p>
        </w:tc>
      </w:tr>
      <w:tr w:rsidR="00576A51" w:rsidRPr="00540AAD" w:rsidTr="00860A57">
        <w:trPr>
          <w:trHeight w:val="630"/>
          <w:jc w:val="center"/>
        </w:trPr>
        <w:tc>
          <w:tcPr>
            <w:tcW w:w="2549" w:type="dxa"/>
            <w:vAlign w:val="center"/>
          </w:tcPr>
          <w:p w:rsidR="00576A51" w:rsidRPr="00540AAD" w:rsidRDefault="00576A51" w:rsidP="00860A57">
            <w:pPr>
              <w:rPr>
                <w:rFonts w:ascii="宋体" w:hAnsi="宋体"/>
                <w:sz w:val="24"/>
                <w:szCs w:val="24"/>
              </w:rPr>
            </w:pPr>
          </w:p>
        </w:tc>
        <w:tc>
          <w:tcPr>
            <w:tcW w:w="1446" w:type="dxa"/>
            <w:vAlign w:val="center"/>
          </w:tcPr>
          <w:p w:rsidR="00576A51" w:rsidRPr="00540AAD" w:rsidRDefault="00576A51" w:rsidP="00860A57">
            <w:pPr>
              <w:rPr>
                <w:rFonts w:ascii="宋体" w:hAnsi="宋体"/>
                <w:sz w:val="24"/>
                <w:szCs w:val="24"/>
              </w:rPr>
            </w:pPr>
          </w:p>
        </w:tc>
        <w:tc>
          <w:tcPr>
            <w:tcW w:w="2690" w:type="dxa"/>
            <w:vAlign w:val="center"/>
          </w:tcPr>
          <w:p w:rsidR="00576A51" w:rsidRPr="00540AAD" w:rsidRDefault="00576A51" w:rsidP="00860A57">
            <w:pPr>
              <w:rPr>
                <w:rFonts w:ascii="宋体" w:hAnsi="宋体"/>
                <w:sz w:val="24"/>
                <w:szCs w:val="24"/>
              </w:rPr>
            </w:pPr>
          </w:p>
        </w:tc>
        <w:tc>
          <w:tcPr>
            <w:tcW w:w="1679" w:type="dxa"/>
            <w:vAlign w:val="center"/>
          </w:tcPr>
          <w:p w:rsidR="00576A51" w:rsidRPr="00540AAD" w:rsidRDefault="00576A51" w:rsidP="00860A57">
            <w:pPr>
              <w:rPr>
                <w:rFonts w:ascii="宋体" w:hAnsi="宋体"/>
                <w:sz w:val="24"/>
                <w:szCs w:val="24"/>
              </w:rPr>
            </w:pPr>
          </w:p>
        </w:tc>
      </w:tr>
    </w:tbl>
    <w:p w:rsidR="00576A51" w:rsidRPr="00D92CB4" w:rsidRDefault="00576A51" w:rsidP="00576A51">
      <w:pPr>
        <w:spacing w:line="360" w:lineRule="auto"/>
        <w:ind w:right="567"/>
        <w:rPr>
          <w:rFonts w:hAnsi="宋体"/>
          <w:sz w:val="28"/>
          <w:szCs w:val="28"/>
        </w:rPr>
      </w:pPr>
    </w:p>
    <w:p w:rsidR="00576A51" w:rsidRPr="00193937" w:rsidRDefault="00576A51" w:rsidP="00193937">
      <w:pPr>
        <w:spacing w:line="360" w:lineRule="auto"/>
        <w:rPr>
          <w:rFonts w:hAnsi="宋体"/>
          <w:sz w:val="28"/>
          <w:szCs w:val="28"/>
        </w:rPr>
      </w:pPr>
      <w:bookmarkStart w:id="0" w:name="_GoBack"/>
      <w:bookmarkEnd w:id="0"/>
    </w:p>
    <w:sectPr w:rsidR="00576A51" w:rsidRPr="00193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F6" w:rsidRDefault="003318F6" w:rsidP="00AC13A5">
      <w:r>
        <w:separator/>
      </w:r>
    </w:p>
  </w:endnote>
  <w:endnote w:type="continuationSeparator" w:id="0">
    <w:p w:rsidR="003318F6" w:rsidRDefault="003318F6" w:rsidP="00AC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F6" w:rsidRDefault="003318F6" w:rsidP="00AC13A5">
      <w:r>
        <w:separator/>
      </w:r>
    </w:p>
  </w:footnote>
  <w:footnote w:type="continuationSeparator" w:id="0">
    <w:p w:rsidR="003318F6" w:rsidRDefault="003318F6" w:rsidP="00AC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59"/>
    <w:rsid w:val="00022E3B"/>
    <w:rsid w:val="00096259"/>
    <w:rsid w:val="000E5926"/>
    <w:rsid w:val="00107FC1"/>
    <w:rsid w:val="001165C6"/>
    <w:rsid w:val="00185CCC"/>
    <w:rsid w:val="00193937"/>
    <w:rsid w:val="002E58A5"/>
    <w:rsid w:val="002F6275"/>
    <w:rsid w:val="003262BF"/>
    <w:rsid w:val="003318F6"/>
    <w:rsid w:val="003362F0"/>
    <w:rsid w:val="003D2A69"/>
    <w:rsid w:val="0044313D"/>
    <w:rsid w:val="004A0351"/>
    <w:rsid w:val="00540AAD"/>
    <w:rsid w:val="00541DAF"/>
    <w:rsid w:val="00576A51"/>
    <w:rsid w:val="0059710F"/>
    <w:rsid w:val="00642478"/>
    <w:rsid w:val="006B741A"/>
    <w:rsid w:val="00775331"/>
    <w:rsid w:val="008643D3"/>
    <w:rsid w:val="00907ED0"/>
    <w:rsid w:val="009707A2"/>
    <w:rsid w:val="009A3590"/>
    <w:rsid w:val="00A66BBC"/>
    <w:rsid w:val="00AC13A5"/>
    <w:rsid w:val="00AD7805"/>
    <w:rsid w:val="00B16B64"/>
    <w:rsid w:val="00BD28AE"/>
    <w:rsid w:val="00C4188F"/>
    <w:rsid w:val="00CA3D5A"/>
    <w:rsid w:val="00CC523C"/>
    <w:rsid w:val="00CD35AA"/>
    <w:rsid w:val="00D10DF9"/>
    <w:rsid w:val="00D64A8F"/>
    <w:rsid w:val="00DE50A0"/>
    <w:rsid w:val="00DE7F64"/>
    <w:rsid w:val="00E54876"/>
    <w:rsid w:val="00F678D4"/>
    <w:rsid w:val="00F8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013D"/>
  <w15:chartTrackingRefBased/>
  <w15:docId w15:val="{109F8690-12D0-408A-BBF6-0B1B97CB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3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13A5"/>
    <w:rPr>
      <w:sz w:val="18"/>
      <w:szCs w:val="18"/>
    </w:rPr>
  </w:style>
  <w:style w:type="paragraph" w:styleId="a5">
    <w:name w:val="footer"/>
    <w:basedOn w:val="a"/>
    <w:link w:val="a6"/>
    <w:uiPriority w:val="99"/>
    <w:unhideWhenUsed/>
    <w:rsid w:val="00AC13A5"/>
    <w:pPr>
      <w:tabs>
        <w:tab w:val="center" w:pos="4153"/>
        <w:tab w:val="right" w:pos="8306"/>
      </w:tabs>
      <w:snapToGrid w:val="0"/>
      <w:jc w:val="left"/>
    </w:pPr>
    <w:rPr>
      <w:sz w:val="18"/>
      <w:szCs w:val="18"/>
    </w:rPr>
  </w:style>
  <w:style w:type="character" w:customStyle="1" w:styleId="a6">
    <w:name w:val="页脚 字符"/>
    <w:basedOn w:val="a0"/>
    <w:link w:val="a5"/>
    <w:uiPriority w:val="99"/>
    <w:rsid w:val="00AC13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116961">
      <w:bodyDiv w:val="1"/>
      <w:marLeft w:val="0"/>
      <w:marRight w:val="0"/>
      <w:marTop w:val="0"/>
      <w:marBottom w:val="0"/>
      <w:divBdr>
        <w:top w:val="none" w:sz="0" w:space="0" w:color="auto"/>
        <w:left w:val="none" w:sz="0" w:space="0" w:color="auto"/>
        <w:bottom w:val="none" w:sz="0" w:space="0" w:color="auto"/>
        <w:right w:val="none" w:sz="0" w:space="0" w:color="auto"/>
      </w:divBdr>
      <w:divsChild>
        <w:div w:id="272321974">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193464678">
              <w:marLeft w:val="0"/>
              <w:marRight w:val="0"/>
              <w:marTop w:val="0"/>
              <w:marBottom w:val="0"/>
              <w:divBdr>
                <w:top w:val="none" w:sz="0" w:space="0" w:color="auto"/>
                <w:left w:val="none" w:sz="0" w:space="0" w:color="auto"/>
                <w:bottom w:val="none" w:sz="0" w:space="0" w:color="auto"/>
                <w:right w:val="none" w:sz="0" w:space="0" w:color="auto"/>
              </w:divBdr>
            </w:div>
            <w:div w:id="3107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35</cp:revision>
  <dcterms:created xsi:type="dcterms:W3CDTF">2020-03-02T07:49:00Z</dcterms:created>
  <dcterms:modified xsi:type="dcterms:W3CDTF">2020-03-02T12:13:00Z</dcterms:modified>
</cp:coreProperties>
</file>