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3AAE" w:rsidRPr="00242CA4" w:rsidRDefault="008F3AAE" w:rsidP="008F3AAE">
      <w:pPr>
        <w:widowControl/>
        <w:spacing w:line="480" w:lineRule="auto"/>
        <w:jc w:val="center"/>
        <w:rPr>
          <w:rFonts w:ascii="华文仿宋" w:eastAsia="华文仿宋" w:hAnsi="华文仿宋" w:cs="Times New Roman"/>
          <w:b/>
          <w:color w:val="000000"/>
          <w:kern w:val="0"/>
          <w:sz w:val="36"/>
          <w:szCs w:val="36"/>
        </w:rPr>
      </w:pPr>
      <w:r w:rsidRPr="00242CA4">
        <w:rPr>
          <w:rFonts w:ascii="华文仿宋" w:eastAsia="华文仿宋" w:hAnsi="华文仿宋" w:cs="Times New Roman" w:hint="eastAsia"/>
          <w:b/>
          <w:color w:val="000000"/>
          <w:kern w:val="0"/>
          <w:sz w:val="36"/>
          <w:szCs w:val="36"/>
        </w:rPr>
        <w:t>中国科学院光生物学重点实验室</w:t>
      </w:r>
    </w:p>
    <w:p w:rsidR="008F3AAE" w:rsidRDefault="008F3AAE" w:rsidP="008F3AAE">
      <w:pPr>
        <w:widowControl/>
        <w:spacing w:line="480" w:lineRule="auto"/>
        <w:jc w:val="center"/>
        <w:rPr>
          <w:rFonts w:ascii="宋体" w:eastAsia="宋体" w:hAnsi="宋体" w:cs="Times New Roman"/>
          <w:b/>
          <w:color w:val="000000"/>
          <w:kern w:val="0"/>
          <w:sz w:val="36"/>
          <w:szCs w:val="36"/>
        </w:rPr>
      </w:pPr>
      <w:r w:rsidRPr="00242CA4">
        <w:rPr>
          <w:rFonts w:ascii="华文仿宋" w:eastAsia="华文仿宋" w:hAnsi="华文仿宋" w:cs="Times New Roman"/>
          <w:b/>
          <w:color w:val="000000"/>
          <w:kern w:val="0"/>
          <w:sz w:val="36"/>
          <w:szCs w:val="36"/>
        </w:rPr>
        <w:t>2020</w:t>
      </w:r>
      <w:r w:rsidRPr="00242CA4">
        <w:rPr>
          <w:rFonts w:ascii="华文仿宋" w:eastAsia="华文仿宋" w:hAnsi="华文仿宋" w:cs="Times New Roman" w:hint="eastAsia"/>
          <w:b/>
          <w:color w:val="000000"/>
          <w:kern w:val="0"/>
          <w:sz w:val="36"/>
          <w:szCs w:val="36"/>
        </w:rPr>
        <w:t>年度开放课题申请指南</w:t>
      </w:r>
    </w:p>
    <w:p w:rsidR="008F3AAE" w:rsidRPr="00242CA4" w:rsidRDefault="008F3AAE" w:rsidP="008F3AAE">
      <w:pPr>
        <w:widowControl/>
        <w:spacing w:line="480" w:lineRule="auto"/>
        <w:jc w:val="left"/>
        <w:rPr>
          <w:rFonts w:ascii="华文仿宋" w:eastAsia="华文仿宋" w:hAnsi="华文仿宋" w:cs="Times New Roman"/>
          <w:color w:val="000000"/>
          <w:sz w:val="28"/>
          <w:szCs w:val="28"/>
        </w:rPr>
      </w:pPr>
      <w:r w:rsidRPr="00242CA4">
        <w:rPr>
          <w:rFonts w:ascii="华文仿宋" w:eastAsia="华文仿宋" w:hAnsi="华文仿宋" w:cs="Times New Roman" w:hint="eastAsia"/>
          <w:b/>
          <w:color w:val="000000"/>
          <w:kern w:val="0"/>
          <w:sz w:val="28"/>
          <w:szCs w:val="28"/>
        </w:rPr>
        <w:t>一、资助方向</w:t>
      </w:r>
    </w:p>
    <w:p w:rsidR="008F3AAE" w:rsidRPr="00B15488" w:rsidRDefault="008F3AAE" w:rsidP="008F3AAE">
      <w:pPr>
        <w:widowControl/>
        <w:spacing w:line="480" w:lineRule="auto"/>
        <w:ind w:firstLine="420"/>
        <w:jc w:val="left"/>
        <w:rPr>
          <w:rFonts w:ascii="仿宋_GB2312" w:eastAsia="仿宋_GB2312" w:hAnsi="Times New Roman" w:cs="Times New Roman"/>
          <w:color w:val="FF0000"/>
          <w:kern w:val="0"/>
          <w:sz w:val="28"/>
          <w:szCs w:val="28"/>
        </w:rPr>
      </w:pPr>
      <w:r w:rsidRPr="00B15488">
        <w:rPr>
          <w:rFonts w:ascii="仿宋_GB2312" w:eastAsia="仿宋_GB2312" w:hAnsi="Times New Roman" w:cs="Times New Roman" w:hint="eastAsia"/>
          <w:color w:val="FF0000"/>
          <w:kern w:val="0"/>
          <w:sz w:val="28"/>
          <w:szCs w:val="28"/>
        </w:rPr>
        <w:t>1）</w:t>
      </w:r>
      <w:r w:rsidR="00E31C84" w:rsidRPr="00B15488">
        <w:rPr>
          <w:rFonts w:ascii="仿宋_GB2312" w:eastAsia="仿宋_GB2312" w:hAnsi="Times New Roman" w:cs="Times New Roman" w:hint="eastAsia"/>
          <w:color w:val="FF0000"/>
          <w:kern w:val="0"/>
          <w:sz w:val="28"/>
          <w:szCs w:val="28"/>
        </w:rPr>
        <w:t>光合作用代谢调控与叶绿体发育新机制</w:t>
      </w:r>
      <w:r w:rsidRPr="00B15488">
        <w:rPr>
          <w:rFonts w:ascii="仿宋_GB2312" w:eastAsia="仿宋_GB2312" w:hAnsi="Times New Roman" w:cs="Times New Roman" w:hint="eastAsia"/>
          <w:color w:val="FF0000"/>
          <w:kern w:val="0"/>
          <w:sz w:val="28"/>
          <w:szCs w:val="28"/>
        </w:rPr>
        <w:t>；</w:t>
      </w:r>
    </w:p>
    <w:p w:rsidR="008F3AAE" w:rsidRPr="00B15488" w:rsidRDefault="008F3AAE" w:rsidP="008F3AAE">
      <w:pPr>
        <w:widowControl/>
        <w:spacing w:line="480" w:lineRule="auto"/>
        <w:ind w:firstLine="420"/>
        <w:jc w:val="left"/>
        <w:rPr>
          <w:rFonts w:ascii="仿宋_GB2312" w:eastAsia="仿宋_GB2312" w:hAnsi="Times New Roman" w:cs="Times New Roman"/>
          <w:color w:val="FF0000"/>
          <w:kern w:val="0"/>
          <w:sz w:val="28"/>
          <w:szCs w:val="28"/>
        </w:rPr>
      </w:pPr>
      <w:r w:rsidRPr="00B15488">
        <w:rPr>
          <w:rFonts w:ascii="仿宋_GB2312" w:eastAsia="仿宋_GB2312" w:hAnsi="Times New Roman" w:cs="Times New Roman" w:hint="eastAsia"/>
          <w:color w:val="FF0000"/>
          <w:kern w:val="0"/>
          <w:sz w:val="28"/>
          <w:szCs w:val="28"/>
        </w:rPr>
        <w:t>2）</w:t>
      </w:r>
      <w:r w:rsidR="00E31C84" w:rsidRPr="00B15488">
        <w:rPr>
          <w:rFonts w:ascii="仿宋_GB2312" w:eastAsia="仿宋_GB2312" w:hAnsi="Times New Roman" w:cs="Times New Roman" w:hint="eastAsia"/>
          <w:color w:val="FF0000"/>
          <w:kern w:val="0"/>
          <w:sz w:val="28"/>
          <w:szCs w:val="28"/>
        </w:rPr>
        <w:t>光合膜蛋白结构生物学与功能调控机制</w:t>
      </w:r>
      <w:r w:rsidRPr="00B15488">
        <w:rPr>
          <w:rFonts w:ascii="仿宋_GB2312" w:eastAsia="仿宋_GB2312" w:hAnsi="Times New Roman" w:cs="Times New Roman" w:hint="eastAsia"/>
          <w:color w:val="FF0000"/>
          <w:kern w:val="0"/>
          <w:sz w:val="28"/>
          <w:szCs w:val="28"/>
        </w:rPr>
        <w:t>；</w:t>
      </w:r>
    </w:p>
    <w:p w:rsidR="00E31C84" w:rsidRPr="00B15488" w:rsidRDefault="008F3AAE" w:rsidP="00E31C84">
      <w:pPr>
        <w:widowControl/>
        <w:spacing w:line="480" w:lineRule="auto"/>
        <w:ind w:firstLine="420"/>
        <w:jc w:val="left"/>
        <w:rPr>
          <w:rFonts w:ascii="仿宋_GB2312" w:eastAsia="仿宋_GB2312" w:hAnsi="Times New Roman" w:cs="Times New Roman"/>
          <w:color w:val="FF0000"/>
          <w:kern w:val="0"/>
          <w:sz w:val="28"/>
          <w:szCs w:val="28"/>
        </w:rPr>
      </w:pPr>
      <w:r w:rsidRPr="00B15488">
        <w:rPr>
          <w:rFonts w:ascii="仿宋_GB2312" w:eastAsia="仿宋_GB2312" w:hAnsi="Times New Roman" w:cs="Times New Roman" w:hint="eastAsia"/>
          <w:color w:val="FF0000"/>
          <w:kern w:val="0"/>
          <w:sz w:val="28"/>
          <w:szCs w:val="28"/>
        </w:rPr>
        <w:t>3）</w:t>
      </w:r>
      <w:r w:rsidR="00E31C84" w:rsidRPr="00B15488">
        <w:rPr>
          <w:rFonts w:ascii="仿宋_GB2312" w:eastAsia="仿宋_GB2312" w:hAnsi="Times New Roman" w:cs="Times New Roman" w:hint="eastAsia"/>
          <w:color w:val="FF0000"/>
          <w:kern w:val="0"/>
          <w:sz w:val="28"/>
          <w:szCs w:val="28"/>
        </w:rPr>
        <w:t>光合作用环境适应分子机理与光能转化调控机制；</w:t>
      </w:r>
    </w:p>
    <w:p w:rsidR="00E31C84" w:rsidRPr="00B15488" w:rsidRDefault="00E31C84" w:rsidP="00E31C84">
      <w:pPr>
        <w:widowControl/>
        <w:spacing w:line="480" w:lineRule="auto"/>
        <w:ind w:firstLine="420"/>
        <w:jc w:val="left"/>
        <w:rPr>
          <w:rFonts w:ascii="仿宋_GB2312" w:eastAsia="仿宋_GB2312" w:hAnsi="Times New Roman" w:cs="Times New Roman"/>
          <w:color w:val="FF0000"/>
          <w:kern w:val="0"/>
          <w:sz w:val="28"/>
          <w:szCs w:val="28"/>
        </w:rPr>
      </w:pPr>
      <w:r w:rsidRPr="00B15488">
        <w:rPr>
          <w:rFonts w:ascii="仿宋_GB2312" w:eastAsia="仿宋_GB2312" w:hAnsi="Times New Roman" w:cs="Times New Roman" w:hint="eastAsia"/>
          <w:color w:val="FF0000"/>
          <w:kern w:val="0"/>
          <w:sz w:val="28"/>
          <w:szCs w:val="28"/>
        </w:rPr>
        <w:t>4）光合作用功能蛋白质组学研究。</w:t>
      </w:r>
    </w:p>
    <w:p w:rsidR="00E31C84" w:rsidRPr="00242CA4" w:rsidRDefault="00E31C84" w:rsidP="00E31C84">
      <w:pPr>
        <w:widowControl/>
        <w:spacing w:line="480" w:lineRule="auto"/>
        <w:jc w:val="left"/>
        <w:rPr>
          <w:rFonts w:ascii="华文仿宋" w:eastAsia="华文仿宋" w:hAnsi="华文仿宋" w:cs="Times New Roman"/>
          <w:color w:val="000000"/>
          <w:sz w:val="28"/>
          <w:szCs w:val="28"/>
        </w:rPr>
      </w:pPr>
      <w:r w:rsidRPr="00242CA4">
        <w:rPr>
          <w:rFonts w:ascii="华文仿宋" w:eastAsia="华文仿宋" w:hAnsi="华文仿宋" w:cs="Times New Roman" w:hint="eastAsia"/>
          <w:b/>
          <w:color w:val="000000"/>
          <w:kern w:val="0"/>
          <w:sz w:val="28"/>
          <w:szCs w:val="28"/>
        </w:rPr>
        <w:t>二、申请条件</w:t>
      </w:r>
    </w:p>
    <w:p w:rsidR="00E31C84" w:rsidRPr="005746A3" w:rsidRDefault="00E31C84" w:rsidP="00E31C84">
      <w:pPr>
        <w:spacing w:line="480" w:lineRule="auto"/>
        <w:ind w:firstLine="400"/>
        <w:rPr>
          <w:rFonts w:ascii="仿宋_GB2312" w:eastAsia="仿宋_GB2312" w:hAnsi="Calibri" w:cs="Times New Roman"/>
          <w:color w:val="000000"/>
          <w:sz w:val="28"/>
          <w:szCs w:val="28"/>
        </w:rPr>
      </w:pPr>
      <w:r w:rsidRPr="005746A3">
        <w:rPr>
          <w:rFonts w:ascii="仿宋_GB2312" w:eastAsia="仿宋_GB2312" w:hAnsi="Calibri" w:cs="Times New Roman" w:hint="eastAsia"/>
          <w:color w:val="000000"/>
          <w:sz w:val="28"/>
          <w:szCs w:val="28"/>
        </w:rPr>
        <w:t>1．开放课题的申请者必须同时具备下列条件：</w:t>
      </w:r>
    </w:p>
    <w:p w:rsidR="00E31C84" w:rsidRPr="005746A3" w:rsidRDefault="00E31C84" w:rsidP="00E31C84">
      <w:pPr>
        <w:widowControl/>
        <w:spacing w:line="480" w:lineRule="auto"/>
        <w:ind w:firstLineChars="200" w:firstLine="560"/>
        <w:rPr>
          <w:rFonts w:ascii="仿宋_GB2312" w:eastAsia="仿宋_GB2312" w:hAnsi="Times New Roman" w:cs="Times New Roman"/>
          <w:color w:val="000000"/>
          <w:kern w:val="0"/>
          <w:sz w:val="28"/>
          <w:szCs w:val="28"/>
        </w:rPr>
      </w:pPr>
      <w:r w:rsidRPr="005746A3">
        <w:rPr>
          <w:rFonts w:ascii="仿宋_GB2312" w:eastAsia="仿宋_GB2312" w:hAnsi="Times New Roman" w:cs="Times New Roman" w:hint="eastAsia"/>
          <w:color w:val="000000"/>
          <w:kern w:val="0"/>
          <w:sz w:val="28"/>
          <w:szCs w:val="28"/>
        </w:rPr>
        <w:t>（1）已获得博士学位且具有中级（含）以上职称的</w:t>
      </w:r>
      <w:r w:rsidRPr="00017E9E">
        <w:rPr>
          <w:rFonts w:ascii="仿宋_GB2312" w:eastAsia="仿宋_GB2312" w:hAnsi="Times New Roman" w:cs="Times New Roman" w:hint="eastAsia"/>
          <w:color w:val="FF0000"/>
          <w:kern w:val="0"/>
          <w:sz w:val="28"/>
          <w:szCs w:val="28"/>
        </w:rPr>
        <w:t>本所</w:t>
      </w:r>
      <w:r w:rsidR="003F3B8F">
        <w:rPr>
          <w:rFonts w:ascii="仿宋_GB2312" w:eastAsia="仿宋_GB2312" w:hAnsi="Times New Roman" w:cs="Times New Roman" w:hint="eastAsia"/>
          <w:color w:val="FF0000"/>
          <w:kern w:val="0"/>
          <w:sz w:val="28"/>
          <w:szCs w:val="28"/>
        </w:rPr>
        <w:t>（各院校？）</w:t>
      </w:r>
      <w:r w:rsidRPr="00017E9E">
        <w:rPr>
          <w:rFonts w:ascii="仿宋_GB2312" w:eastAsia="仿宋_GB2312" w:hAnsi="Times New Roman" w:cs="Times New Roman" w:hint="eastAsia"/>
          <w:color w:val="FF0000"/>
          <w:kern w:val="0"/>
          <w:sz w:val="28"/>
          <w:szCs w:val="28"/>
        </w:rPr>
        <w:t>各实验室研究人员</w:t>
      </w:r>
      <w:r w:rsidRPr="005746A3">
        <w:rPr>
          <w:rFonts w:ascii="仿宋_GB2312" w:eastAsia="仿宋_GB2312" w:hAnsi="Times New Roman" w:cs="Times New Roman" w:hint="eastAsia"/>
          <w:color w:val="000000"/>
          <w:kern w:val="0"/>
          <w:sz w:val="28"/>
          <w:szCs w:val="28"/>
        </w:rPr>
        <w:t>；</w:t>
      </w:r>
    </w:p>
    <w:p w:rsidR="00E31C84" w:rsidRPr="005746A3" w:rsidRDefault="00E31C84" w:rsidP="00E31C84">
      <w:pPr>
        <w:widowControl/>
        <w:spacing w:line="480" w:lineRule="auto"/>
        <w:ind w:firstLineChars="200" w:firstLine="560"/>
        <w:rPr>
          <w:rFonts w:ascii="仿宋_GB2312" w:eastAsia="仿宋_GB2312" w:hAnsi="Calibri" w:cs="Times New Roman"/>
          <w:color w:val="000000"/>
          <w:sz w:val="28"/>
          <w:szCs w:val="28"/>
        </w:rPr>
      </w:pPr>
      <w:r w:rsidRPr="005746A3">
        <w:rPr>
          <w:rFonts w:ascii="仿宋_GB2312" w:eastAsia="仿宋_GB2312" w:hAnsi="Times New Roman" w:cs="Times New Roman" w:hint="eastAsia"/>
          <w:color w:val="000000"/>
          <w:kern w:val="0"/>
          <w:sz w:val="28"/>
          <w:szCs w:val="28"/>
        </w:rPr>
        <w:t>（2）</w:t>
      </w:r>
      <w:r w:rsidRPr="005746A3">
        <w:rPr>
          <w:rFonts w:ascii="仿宋_GB2312" w:eastAsia="仿宋_GB2312" w:hAnsi="Calibri" w:cs="Times New Roman" w:hint="eastAsia"/>
          <w:color w:val="000000"/>
          <w:sz w:val="28"/>
          <w:szCs w:val="28"/>
        </w:rPr>
        <w:t>对提出申请的课题具有较好的研究基础和工作积累，</w:t>
      </w:r>
      <w:r w:rsidRPr="005746A3">
        <w:rPr>
          <w:rFonts w:ascii="仿宋_GB2312" w:eastAsia="仿宋_GB2312" w:hAnsi="Times New Roman" w:cs="Times New Roman" w:hint="eastAsia"/>
          <w:color w:val="000000"/>
          <w:kern w:val="0"/>
          <w:sz w:val="28"/>
          <w:szCs w:val="28"/>
        </w:rPr>
        <w:t>近期可望取得重要进展</w:t>
      </w:r>
      <w:r w:rsidRPr="005746A3">
        <w:rPr>
          <w:rFonts w:ascii="仿宋_GB2312" w:eastAsia="仿宋_GB2312" w:hAnsi="Calibri" w:cs="Times New Roman" w:hint="eastAsia"/>
          <w:color w:val="000000"/>
          <w:sz w:val="28"/>
          <w:szCs w:val="28"/>
        </w:rPr>
        <w:t>；</w:t>
      </w:r>
    </w:p>
    <w:p w:rsidR="00E31C84" w:rsidRPr="005746A3" w:rsidRDefault="00E31C84" w:rsidP="00E31C84">
      <w:pPr>
        <w:widowControl/>
        <w:spacing w:line="480" w:lineRule="auto"/>
        <w:ind w:firstLineChars="200" w:firstLine="560"/>
        <w:rPr>
          <w:rFonts w:ascii="仿宋_GB2312" w:eastAsia="仿宋_GB2312" w:hAnsi="Calibri" w:cs="Times New Roman"/>
          <w:color w:val="000000"/>
          <w:sz w:val="28"/>
          <w:szCs w:val="28"/>
        </w:rPr>
      </w:pPr>
      <w:r w:rsidRPr="005746A3">
        <w:rPr>
          <w:rFonts w:ascii="仿宋_GB2312" w:eastAsia="仿宋_GB2312" w:hAnsi="Times New Roman" w:cs="Times New Roman" w:hint="eastAsia"/>
          <w:color w:val="000000"/>
          <w:kern w:val="0"/>
          <w:sz w:val="28"/>
          <w:szCs w:val="28"/>
        </w:rPr>
        <w:t>2、申请项目的研究内容必须符合开放课题指南的资助范围。</w:t>
      </w:r>
    </w:p>
    <w:p w:rsidR="00E31C84" w:rsidRDefault="00E31C84" w:rsidP="00E31C84">
      <w:pPr>
        <w:widowControl/>
        <w:spacing w:line="480" w:lineRule="auto"/>
        <w:ind w:firstLineChars="200" w:firstLine="560"/>
        <w:rPr>
          <w:rFonts w:ascii="仿宋_GB2312" w:eastAsia="仿宋_GB2312" w:hAnsi="Times New Roman" w:cs="Times New Roman"/>
          <w:color w:val="000000"/>
          <w:kern w:val="0"/>
          <w:sz w:val="28"/>
          <w:szCs w:val="28"/>
        </w:rPr>
      </w:pPr>
      <w:r w:rsidRPr="005746A3">
        <w:rPr>
          <w:rFonts w:ascii="仿宋_GB2312" w:eastAsia="仿宋_GB2312" w:hAnsi="Times New Roman" w:cs="Times New Roman" w:hint="eastAsia"/>
          <w:color w:val="000000"/>
          <w:kern w:val="0"/>
          <w:sz w:val="28"/>
          <w:szCs w:val="28"/>
        </w:rPr>
        <w:t>3、申请者应得到所在单位或部门的同意，申请手续完备，所需资料齐全。</w:t>
      </w:r>
    </w:p>
    <w:p w:rsidR="00A214EE" w:rsidRPr="00242CA4" w:rsidRDefault="00A214EE" w:rsidP="00A214EE">
      <w:pPr>
        <w:widowControl/>
        <w:spacing w:line="480" w:lineRule="auto"/>
        <w:rPr>
          <w:rFonts w:ascii="华文仿宋" w:eastAsia="华文仿宋" w:hAnsi="华文仿宋" w:cs="Times New Roman"/>
          <w:color w:val="000000"/>
          <w:sz w:val="28"/>
          <w:szCs w:val="28"/>
        </w:rPr>
      </w:pPr>
      <w:r w:rsidRPr="00242CA4">
        <w:rPr>
          <w:rFonts w:ascii="华文仿宋" w:eastAsia="华文仿宋" w:hAnsi="华文仿宋" w:cs="Times New Roman" w:hint="eastAsia"/>
          <w:b/>
          <w:color w:val="000000"/>
          <w:kern w:val="0"/>
          <w:sz w:val="28"/>
          <w:szCs w:val="28"/>
        </w:rPr>
        <w:t>三、资助强度与经费使用</w:t>
      </w:r>
    </w:p>
    <w:p w:rsidR="00A214EE" w:rsidRPr="005746A3" w:rsidRDefault="00A214EE" w:rsidP="00A214EE">
      <w:pPr>
        <w:spacing w:line="480" w:lineRule="auto"/>
        <w:ind w:firstLine="400"/>
        <w:rPr>
          <w:rFonts w:ascii="仿宋_GB2312" w:eastAsia="仿宋_GB2312" w:hAnsi="Calibri" w:cs="Times New Roman"/>
          <w:color w:val="000000"/>
          <w:sz w:val="28"/>
          <w:szCs w:val="28"/>
        </w:rPr>
      </w:pPr>
      <w:r w:rsidRPr="005746A3">
        <w:rPr>
          <w:rFonts w:ascii="仿宋_GB2312" w:eastAsia="仿宋_GB2312" w:hAnsi="Calibri" w:cs="Times New Roman" w:hint="eastAsia"/>
          <w:color w:val="000000"/>
          <w:sz w:val="28"/>
          <w:szCs w:val="28"/>
        </w:rPr>
        <w:t>1、开放课题的研究年限为1年，</w:t>
      </w:r>
      <w:r w:rsidRPr="006554A6">
        <w:rPr>
          <w:rFonts w:ascii="仿宋_GB2312" w:eastAsia="仿宋_GB2312" w:hAnsi="Calibri" w:cs="Times New Roman" w:hint="eastAsia"/>
          <w:color w:val="000000"/>
          <w:sz w:val="28"/>
          <w:szCs w:val="28"/>
          <w:highlight w:val="yellow"/>
        </w:rPr>
        <w:t>每个课题的资助强度最高限额12万元</w:t>
      </w:r>
      <w:r w:rsidRPr="005746A3">
        <w:rPr>
          <w:rFonts w:ascii="仿宋_GB2312" w:eastAsia="仿宋_GB2312" w:hAnsi="Calibri" w:cs="Times New Roman" w:hint="eastAsia"/>
          <w:color w:val="000000"/>
          <w:sz w:val="28"/>
          <w:szCs w:val="28"/>
        </w:rPr>
        <w:t>。</w:t>
      </w:r>
    </w:p>
    <w:p w:rsidR="00A214EE" w:rsidRPr="005746A3" w:rsidRDefault="00A214EE" w:rsidP="00A214EE">
      <w:pPr>
        <w:spacing w:line="480" w:lineRule="auto"/>
        <w:ind w:firstLine="400"/>
        <w:rPr>
          <w:rFonts w:ascii="仿宋_GB2312" w:eastAsia="仿宋_GB2312" w:hAnsi="Calibri" w:cs="Times New Roman"/>
          <w:color w:val="000000"/>
          <w:sz w:val="28"/>
          <w:szCs w:val="28"/>
        </w:rPr>
      </w:pPr>
      <w:r w:rsidRPr="005746A3">
        <w:rPr>
          <w:rFonts w:ascii="仿宋_GB2312" w:eastAsia="仿宋_GB2312" w:hAnsi="Calibri" w:cs="Times New Roman" w:hint="eastAsia"/>
          <w:color w:val="000000"/>
          <w:sz w:val="28"/>
          <w:szCs w:val="28"/>
        </w:rPr>
        <w:t>2、经费使用说明</w:t>
      </w:r>
    </w:p>
    <w:p w:rsidR="00A214EE" w:rsidRPr="005746A3" w:rsidRDefault="00A214EE" w:rsidP="00A214EE">
      <w:pPr>
        <w:widowControl/>
        <w:spacing w:line="480" w:lineRule="auto"/>
        <w:ind w:leftChars="202" w:left="424"/>
        <w:jc w:val="left"/>
        <w:rPr>
          <w:rFonts w:ascii="仿宋_GB2312" w:eastAsia="仿宋_GB2312" w:hAnsi="Calibri" w:cs="Times New Roman"/>
          <w:color w:val="000000"/>
          <w:sz w:val="28"/>
          <w:szCs w:val="28"/>
        </w:rPr>
      </w:pPr>
      <w:r w:rsidRPr="005746A3">
        <w:rPr>
          <w:rFonts w:ascii="仿宋_GB2312" w:eastAsia="仿宋_GB2312" w:hAnsi="Times New Roman" w:cs="Times New Roman" w:hint="eastAsia"/>
          <w:color w:val="000000"/>
          <w:kern w:val="0"/>
          <w:sz w:val="28"/>
          <w:szCs w:val="28"/>
        </w:rPr>
        <w:t>（1）开放课题经费主要用于科研业务费（包括申请书模板中经费预算所列项目）；</w:t>
      </w:r>
    </w:p>
    <w:p w:rsidR="00A214EE" w:rsidRPr="005746A3" w:rsidRDefault="00A214EE" w:rsidP="00A214EE">
      <w:pPr>
        <w:widowControl/>
        <w:spacing w:line="480" w:lineRule="auto"/>
        <w:ind w:leftChars="202" w:left="424"/>
        <w:jc w:val="left"/>
        <w:rPr>
          <w:rFonts w:ascii="仿宋_GB2312" w:eastAsia="仿宋_GB2312" w:hAnsi="Calibri" w:cs="Times New Roman"/>
          <w:color w:val="000000"/>
          <w:sz w:val="28"/>
          <w:szCs w:val="28"/>
        </w:rPr>
      </w:pPr>
      <w:r w:rsidRPr="005746A3">
        <w:rPr>
          <w:rFonts w:ascii="仿宋_GB2312" w:eastAsia="仿宋_GB2312" w:hAnsi="Times New Roman" w:cs="Times New Roman" w:hint="eastAsia"/>
          <w:color w:val="000000"/>
          <w:kern w:val="0"/>
          <w:sz w:val="28"/>
          <w:szCs w:val="28"/>
        </w:rPr>
        <w:lastRenderedPageBreak/>
        <w:t>（2）不得用于购置固定资产；</w:t>
      </w:r>
    </w:p>
    <w:p w:rsidR="00A214EE" w:rsidRPr="005746A3" w:rsidRDefault="00A214EE" w:rsidP="00A214EE">
      <w:pPr>
        <w:widowControl/>
        <w:spacing w:line="480" w:lineRule="auto"/>
        <w:ind w:leftChars="202" w:left="424"/>
        <w:jc w:val="left"/>
        <w:rPr>
          <w:rFonts w:ascii="仿宋_GB2312" w:eastAsia="仿宋_GB2312" w:hAnsi="Calibri" w:cs="Times New Roman"/>
          <w:color w:val="000000"/>
          <w:sz w:val="28"/>
          <w:szCs w:val="28"/>
        </w:rPr>
      </w:pPr>
      <w:r w:rsidRPr="005746A3">
        <w:rPr>
          <w:rFonts w:ascii="仿宋_GB2312" w:eastAsia="仿宋_GB2312" w:hAnsi="Times New Roman" w:cs="Times New Roman" w:hint="eastAsia"/>
          <w:color w:val="000000"/>
          <w:kern w:val="0"/>
          <w:sz w:val="28"/>
          <w:szCs w:val="28"/>
        </w:rPr>
        <w:t>（3）有工资性收入的科研人员不可提取劳务费；</w:t>
      </w:r>
    </w:p>
    <w:p w:rsidR="00A214EE" w:rsidRPr="005746A3" w:rsidRDefault="00A214EE" w:rsidP="00A214EE">
      <w:pPr>
        <w:widowControl/>
        <w:spacing w:line="480" w:lineRule="auto"/>
        <w:ind w:leftChars="202" w:left="424"/>
        <w:jc w:val="left"/>
        <w:rPr>
          <w:rFonts w:ascii="仿宋_GB2312" w:eastAsia="仿宋_GB2312" w:hAnsi="Calibri" w:cs="Times New Roman"/>
          <w:color w:val="000000"/>
          <w:sz w:val="28"/>
          <w:szCs w:val="28"/>
        </w:rPr>
      </w:pPr>
      <w:r w:rsidRPr="005746A3">
        <w:rPr>
          <w:rFonts w:ascii="仿宋_GB2312" w:eastAsia="仿宋_GB2312" w:hAnsi="Times New Roman" w:cs="Times New Roman" w:hint="eastAsia"/>
          <w:color w:val="000000"/>
          <w:kern w:val="0"/>
          <w:sz w:val="28"/>
          <w:szCs w:val="28"/>
        </w:rPr>
        <w:t>（4）经费的使用需符合国家及相关部门的财务管理制度。</w:t>
      </w:r>
    </w:p>
    <w:p w:rsidR="00A214EE" w:rsidRPr="00242CA4" w:rsidRDefault="00A214EE" w:rsidP="00A214EE">
      <w:pPr>
        <w:widowControl/>
        <w:spacing w:line="480" w:lineRule="auto"/>
        <w:jc w:val="left"/>
        <w:rPr>
          <w:rFonts w:ascii="华文仿宋" w:eastAsia="华文仿宋" w:hAnsi="华文仿宋" w:cs="Times New Roman"/>
          <w:color w:val="000000"/>
          <w:sz w:val="28"/>
          <w:szCs w:val="28"/>
        </w:rPr>
      </w:pPr>
      <w:r w:rsidRPr="00242CA4">
        <w:rPr>
          <w:rFonts w:ascii="华文仿宋" w:eastAsia="华文仿宋" w:hAnsi="华文仿宋" w:cs="Times New Roman" w:hint="eastAsia"/>
          <w:b/>
          <w:color w:val="000000"/>
          <w:kern w:val="0"/>
          <w:sz w:val="28"/>
          <w:szCs w:val="28"/>
        </w:rPr>
        <w:t>四、成果管理</w:t>
      </w:r>
    </w:p>
    <w:p w:rsidR="00A214EE" w:rsidRPr="005746A3" w:rsidRDefault="00A214EE" w:rsidP="00A214EE">
      <w:pPr>
        <w:widowControl/>
        <w:spacing w:line="480" w:lineRule="auto"/>
        <w:ind w:firstLine="420"/>
        <w:jc w:val="left"/>
        <w:rPr>
          <w:rFonts w:ascii="仿宋_GB2312" w:eastAsia="仿宋_GB2312" w:hAnsi="Calibri" w:cs="Times New Roman"/>
          <w:color w:val="000000"/>
          <w:sz w:val="28"/>
          <w:szCs w:val="28"/>
        </w:rPr>
      </w:pPr>
      <w:r w:rsidRPr="005746A3">
        <w:rPr>
          <w:rFonts w:ascii="仿宋_GB2312" w:eastAsia="仿宋_GB2312" w:hAnsi="Times New Roman" w:cs="Times New Roman" w:hint="eastAsia"/>
          <w:color w:val="000000"/>
          <w:kern w:val="0"/>
          <w:sz w:val="28"/>
          <w:szCs w:val="28"/>
        </w:rPr>
        <w:t>1、课题产出的论文和专利等成果，均应标注由本实验室资助（具体格式见申请书模板），未标注或标注不规范的，不计为该课题研究成果统计范围。</w:t>
      </w:r>
    </w:p>
    <w:p w:rsidR="00A214EE" w:rsidRPr="005746A3" w:rsidRDefault="00A214EE" w:rsidP="00A214EE">
      <w:pPr>
        <w:widowControl/>
        <w:spacing w:line="480" w:lineRule="auto"/>
        <w:ind w:firstLine="420"/>
        <w:jc w:val="left"/>
        <w:rPr>
          <w:rFonts w:ascii="仿宋_GB2312" w:eastAsia="仿宋_GB2312" w:hAnsi="Calibri" w:cs="Times New Roman"/>
          <w:color w:val="000000"/>
          <w:sz w:val="28"/>
          <w:szCs w:val="28"/>
        </w:rPr>
      </w:pPr>
      <w:r w:rsidRPr="005746A3">
        <w:rPr>
          <w:rFonts w:ascii="仿宋_GB2312" w:eastAsia="仿宋_GB2312" w:hAnsi="Times New Roman" w:cs="Times New Roman" w:hint="eastAsia"/>
          <w:color w:val="000000"/>
          <w:kern w:val="0"/>
          <w:sz w:val="28"/>
          <w:szCs w:val="28"/>
        </w:rPr>
        <w:t>2、产出的成果信息随时报至</w:t>
      </w:r>
      <w:r w:rsidR="00017E9E">
        <w:rPr>
          <w:rFonts w:ascii="仿宋_GB2312" w:eastAsia="仿宋_GB2312" w:hAnsi="Times New Roman" w:cs="Times New Roman" w:hint="eastAsia"/>
          <w:color w:val="000000"/>
          <w:kern w:val="0"/>
          <w:sz w:val="28"/>
          <w:szCs w:val="28"/>
        </w:rPr>
        <w:t>光生物学重点</w:t>
      </w:r>
      <w:r w:rsidRPr="005746A3">
        <w:rPr>
          <w:rFonts w:ascii="仿宋_GB2312" w:eastAsia="仿宋_GB2312" w:hAnsi="Times New Roman" w:cs="Times New Roman" w:hint="eastAsia"/>
          <w:color w:val="000000"/>
          <w:kern w:val="0"/>
          <w:sz w:val="28"/>
          <w:szCs w:val="28"/>
        </w:rPr>
        <w:t>实验室办公室。</w:t>
      </w:r>
    </w:p>
    <w:p w:rsidR="00A214EE" w:rsidRPr="005746A3" w:rsidRDefault="00A214EE" w:rsidP="00A214EE">
      <w:pPr>
        <w:widowControl/>
        <w:spacing w:line="480" w:lineRule="auto"/>
        <w:ind w:firstLine="420"/>
        <w:jc w:val="left"/>
        <w:rPr>
          <w:rFonts w:ascii="仿宋_GB2312" w:eastAsia="仿宋_GB2312" w:hAnsi="Calibri" w:cs="Times New Roman"/>
          <w:color w:val="000000"/>
          <w:sz w:val="28"/>
          <w:szCs w:val="28"/>
        </w:rPr>
      </w:pPr>
      <w:r w:rsidRPr="005746A3">
        <w:rPr>
          <w:rFonts w:ascii="仿宋_GB2312" w:eastAsia="仿宋_GB2312" w:hAnsi="Times New Roman" w:cs="Times New Roman" w:hint="eastAsia"/>
          <w:color w:val="000000"/>
          <w:kern w:val="0"/>
          <w:sz w:val="28"/>
          <w:szCs w:val="28"/>
        </w:rPr>
        <w:t>3、所取得的知识产权归研究者与</w:t>
      </w:r>
      <w:r w:rsidR="00017E9E">
        <w:rPr>
          <w:rFonts w:ascii="仿宋_GB2312" w:eastAsia="仿宋_GB2312" w:hAnsi="Times New Roman" w:cs="Times New Roman" w:hint="eastAsia"/>
          <w:color w:val="000000"/>
          <w:kern w:val="0"/>
          <w:sz w:val="28"/>
          <w:szCs w:val="28"/>
        </w:rPr>
        <w:t>光生物学重点</w:t>
      </w:r>
      <w:r w:rsidRPr="005746A3">
        <w:rPr>
          <w:rFonts w:ascii="仿宋_GB2312" w:eastAsia="仿宋_GB2312" w:hAnsi="Times New Roman" w:cs="Times New Roman" w:hint="eastAsia"/>
          <w:color w:val="000000"/>
          <w:kern w:val="0"/>
          <w:sz w:val="28"/>
          <w:szCs w:val="28"/>
        </w:rPr>
        <w:t>实验室共同所有。</w:t>
      </w:r>
    </w:p>
    <w:p w:rsidR="00A214EE" w:rsidRPr="00242CA4" w:rsidRDefault="00A214EE" w:rsidP="00A214EE">
      <w:pPr>
        <w:widowControl/>
        <w:spacing w:line="480" w:lineRule="auto"/>
        <w:jc w:val="left"/>
        <w:rPr>
          <w:rFonts w:ascii="华文仿宋" w:eastAsia="华文仿宋" w:hAnsi="华文仿宋" w:cs="Times New Roman"/>
          <w:color w:val="000000"/>
          <w:sz w:val="28"/>
          <w:szCs w:val="28"/>
        </w:rPr>
      </w:pPr>
      <w:r w:rsidRPr="00242CA4">
        <w:rPr>
          <w:rFonts w:ascii="华文仿宋" w:eastAsia="华文仿宋" w:hAnsi="华文仿宋" w:cs="Times New Roman" w:hint="eastAsia"/>
          <w:b/>
          <w:color w:val="000000"/>
          <w:kern w:val="0"/>
          <w:sz w:val="28"/>
          <w:szCs w:val="28"/>
        </w:rPr>
        <w:t>五、 申请程序及截止时间</w:t>
      </w:r>
      <w:bookmarkStart w:id="0" w:name="_GoBack"/>
      <w:bookmarkEnd w:id="0"/>
    </w:p>
    <w:p w:rsidR="00A214EE" w:rsidRPr="00237B37" w:rsidRDefault="00A214EE" w:rsidP="00A214EE">
      <w:pPr>
        <w:widowControl/>
        <w:spacing w:line="360" w:lineRule="auto"/>
        <w:ind w:firstLineChars="150" w:firstLine="420"/>
        <w:jc w:val="left"/>
        <w:rPr>
          <w:rFonts w:ascii="仿宋_GB2312" w:eastAsia="仿宋_GB2312"/>
          <w:color w:val="000000"/>
          <w:kern w:val="0"/>
          <w:sz w:val="28"/>
          <w:szCs w:val="28"/>
        </w:rPr>
      </w:pPr>
      <w:r w:rsidRPr="005746A3">
        <w:rPr>
          <w:rFonts w:ascii="仿宋_GB2312" w:eastAsia="仿宋_GB2312" w:hAnsi="Times New Roman" w:cs="Times New Roman" w:hint="eastAsia"/>
          <w:color w:val="000000"/>
          <w:kern w:val="0"/>
          <w:sz w:val="28"/>
          <w:szCs w:val="28"/>
        </w:rPr>
        <w:t>申请者依据本指南填写课题申请书</w:t>
      </w:r>
      <w:r>
        <w:rPr>
          <w:rFonts w:ascii="仿宋_GB2312" w:eastAsia="仿宋_GB2312" w:hAnsi="Times New Roman" w:cs="Times New Roman" w:hint="eastAsia"/>
          <w:color w:val="000000"/>
          <w:kern w:val="0"/>
          <w:sz w:val="28"/>
          <w:szCs w:val="28"/>
        </w:rPr>
        <w:t>。</w:t>
      </w:r>
      <w:r w:rsidRPr="007C4CC0"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申请者所在单位签署意见，单位领导在申请书上签字并加盖单位公章。</w:t>
      </w:r>
      <w:r w:rsidRPr="003F5B37">
        <w:rPr>
          <w:rFonts w:ascii="仿宋_GB2312" w:eastAsia="仿宋_GB2312" w:hAnsi="宋体" w:hint="eastAsia"/>
          <w:color w:val="000000"/>
          <w:kern w:val="0"/>
          <w:sz w:val="28"/>
          <w:szCs w:val="28"/>
          <w:highlight w:val="yellow"/>
        </w:rPr>
        <w:t>《申请书》一式</w:t>
      </w:r>
      <w:r w:rsidRPr="003F5B37">
        <w:rPr>
          <w:rFonts w:ascii="仿宋_GB2312" w:eastAsia="仿宋_GB2312" w:hAnsi="ˎ̥" w:hint="eastAsia"/>
          <w:color w:val="000000"/>
          <w:kern w:val="0"/>
          <w:sz w:val="28"/>
          <w:szCs w:val="28"/>
          <w:highlight w:val="yellow"/>
        </w:rPr>
        <w:t>3</w:t>
      </w:r>
      <w:r w:rsidRPr="003F5B37">
        <w:rPr>
          <w:rFonts w:ascii="仿宋_GB2312" w:eastAsia="仿宋_GB2312" w:hAnsi="宋体" w:hint="eastAsia"/>
          <w:color w:val="000000"/>
          <w:kern w:val="0"/>
          <w:sz w:val="28"/>
          <w:szCs w:val="28"/>
          <w:highlight w:val="yellow"/>
        </w:rPr>
        <w:t>份</w:t>
      </w:r>
      <w:r w:rsidRPr="007C4CC0"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，于受理截止日期</w:t>
      </w:r>
      <w:r w:rsidRPr="00017E9E">
        <w:rPr>
          <w:rFonts w:ascii="仿宋_GB2312" w:eastAsia="仿宋_GB2312" w:hAnsi="宋体" w:hint="eastAsia"/>
          <w:color w:val="FF0000"/>
          <w:kern w:val="0"/>
          <w:sz w:val="28"/>
          <w:szCs w:val="28"/>
        </w:rPr>
        <w:t>20</w:t>
      </w:r>
      <w:r w:rsidR="00017E9E" w:rsidRPr="00017E9E">
        <w:rPr>
          <w:rFonts w:ascii="仿宋_GB2312" w:eastAsia="仿宋_GB2312" w:hAnsi="宋体"/>
          <w:color w:val="FF0000"/>
          <w:kern w:val="0"/>
          <w:sz w:val="28"/>
          <w:szCs w:val="28"/>
        </w:rPr>
        <w:t>20</w:t>
      </w:r>
      <w:r w:rsidRPr="00017E9E">
        <w:rPr>
          <w:rFonts w:ascii="仿宋_GB2312" w:eastAsia="仿宋_GB2312" w:hAnsi="宋体" w:hint="eastAsia"/>
          <w:color w:val="FF0000"/>
          <w:kern w:val="0"/>
          <w:sz w:val="28"/>
          <w:szCs w:val="28"/>
        </w:rPr>
        <w:t>年5月31日前</w:t>
      </w:r>
      <w:r w:rsidRPr="007C4CC0"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（以邮戳为准）寄送本实验室。</w:t>
      </w:r>
    </w:p>
    <w:p w:rsidR="00A214EE" w:rsidRPr="005746A3" w:rsidRDefault="00A214EE" w:rsidP="00A214EE">
      <w:pPr>
        <w:widowControl/>
        <w:spacing w:line="480" w:lineRule="auto"/>
        <w:jc w:val="left"/>
        <w:rPr>
          <w:rFonts w:ascii="仿宋_GB2312" w:eastAsia="仿宋_GB2312" w:hAnsi="Calibri" w:cs="Times New Roman"/>
          <w:color w:val="000000"/>
          <w:sz w:val="28"/>
          <w:szCs w:val="28"/>
        </w:rPr>
      </w:pPr>
      <w:r w:rsidRPr="005746A3">
        <w:rPr>
          <w:rFonts w:ascii="仿宋_GB2312" w:eastAsia="仿宋_GB2312" w:hAnsi="Times New Roman" w:cs="Times New Roman" w:hint="eastAsia"/>
          <w:b/>
          <w:color w:val="000000"/>
          <w:kern w:val="0"/>
          <w:sz w:val="28"/>
          <w:szCs w:val="28"/>
        </w:rPr>
        <w:t>六、联系信息</w:t>
      </w:r>
    </w:p>
    <w:p w:rsidR="00A214EE" w:rsidRPr="005746A3" w:rsidRDefault="00A214EE" w:rsidP="00A214EE">
      <w:pPr>
        <w:widowControl/>
        <w:spacing w:line="480" w:lineRule="auto"/>
        <w:ind w:firstLineChars="213" w:firstLine="596"/>
        <w:jc w:val="left"/>
        <w:rPr>
          <w:rFonts w:ascii="仿宋_GB2312" w:eastAsia="仿宋_GB2312" w:hAnsi="Calibri" w:cs="Times New Roman"/>
          <w:color w:val="000000"/>
          <w:sz w:val="28"/>
          <w:szCs w:val="28"/>
        </w:rPr>
      </w:pPr>
      <w:r>
        <w:rPr>
          <w:rFonts w:ascii="仿宋_GB2312" w:eastAsia="仿宋_GB2312" w:hAnsi="Times New Roman" w:cs="Times New Roman" w:hint="eastAsia"/>
          <w:color w:val="000000"/>
          <w:kern w:val="0"/>
          <w:sz w:val="28"/>
          <w:szCs w:val="28"/>
        </w:rPr>
        <w:t>季红英</w:t>
      </w:r>
      <w:r w:rsidRPr="005746A3">
        <w:rPr>
          <w:rFonts w:ascii="仿宋_GB2312" w:eastAsia="仿宋_GB2312" w:hAnsi="Times New Roman" w:cs="Times New Roman" w:hint="eastAsia"/>
          <w:color w:val="000000"/>
          <w:kern w:val="0"/>
          <w:sz w:val="28"/>
          <w:szCs w:val="28"/>
        </w:rPr>
        <w:t xml:space="preserve">　</w:t>
      </w:r>
      <w:r w:rsidRPr="005746A3">
        <w:rPr>
          <w:rFonts w:ascii="仿宋_GB2312" w:eastAsia="仿宋_GB2312" w:hAnsi="Times New Roman" w:cs="Times New Roman" w:hint="eastAsia"/>
          <w:color w:val="000000"/>
          <w:kern w:val="0"/>
          <w:sz w:val="28"/>
          <w:szCs w:val="28"/>
        </w:rPr>
        <w:t> </w:t>
      </w:r>
      <w:r w:rsidRPr="005746A3">
        <w:rPr>
          <w:rFonts w:ascii="仿宋_GB2312" w:eastAsia="仿宋_GB2312" w:hAnsi="Times New Roman" w:cs="Times New Roman" w:hint="eastAsia"/>
          <w:color w:val="000000"/>
          <w:kern w:val="0"/>
          <w:sz w:val="28"/>
          <w:szCs w:val="28"/>
        </w:rPr>
        <w:t xml:space="preserve"> 电话：010-62836243　</w:t>
      </w:r>
      <w:r w:rsidRPr="001B0F06">
        <w:rPr>
          <w:rFonts w:ascii="Times New Roman" w:eastAsia="仿宋_GB2312" w:hAnsi="Times New Roman" w:cs="Times New Roman"/>
          <w:color w:val="000000"/>
          <w:kern w:val="0"/>
          <w:sz w:val="28"/>
          <w:szCs w:val="28"/>
        </w:rPr>
        <w:t>E-mail</w:t>
      </w:r>
      <w:r w:rsidRPr="005746A3">
        <w:rPr>
          <w:rFonts w:ascii="仿宋_GB2312" w:eastAsia="仿宋_GB2312" w:hAnsi="Times New Roman" w:cs="Times New Roman" w:hint="eastAsia"/>
          <w:color w:val="000000"/>
          <w:kern w:val="0"/>
          <w:sz w:val="28"/>
          <w:szCs w:val="28"/>
        </w:rPr>
        <w:t>：</w:t>
      </w:r>
      <w:hyperlink r:id="rId6" w:history="1">
        <w:r w:rsidRPr="001B0F06">
          <w:rPr>
            <w:rStyle w:val="a7"/>
            <w:sz w:val="24"/>
            <w:szCs w:val="24"/>
          </w:rPr>
          <w:t>jihongying@i</w:t>
        </w:r>
        <w:r w:rsidRPr="001B0F06">
          <w:rPr>
            <w:rStyle w:val="a7"/>
            <w:rFonts w:hint="eastAsia"/>
            <w:sz w:val="24"/>
            <w:szCs w:val="24"/>
          </w:rPr>
          <w:t>bcas.</w:t>
        </w:r>
        <w:r w:rsidRPr="001B0F06">
          <w:rPr>
            <w:rStyle w:val="a7"/>
            <w:sz w:val="24"/>
            <w:szCs w:val="24"/>
          </w:rPr>
          <w:t>ac.cn</w:t>
        </w:r>
        <w:r w:rsidRPr="0006679D">
          <w:rPr>
            <w:rStyle w:val="a7"/>
            <w:rFonts w:ascii="仿宋_GB2312" w:eastAsia="仿宋_GB2312" w:hint="eastAsia"/>
            <w:kern w:val="0"/>
            <w:sz w:val="28"/>
            <w:szCs w:val="28"/>
          </w:rPr>
          <w:t xml:space="preserve"> </w:t>
        </w:r>
      </w:hyperlink>
    </w:p>
    <w:p w:rsidR="00A214EE" w:rsidRPr="005746A3" w:rsidRDefault="00A214EE" w:rsidP="00A214EE">
      <w:pPr>
        <w:widowControl/>
        <w:spacing w:line="480" w:lineRule="auto"/>
        <w:ind w:firstLineChars="200" w:firstLine="560"/>
        <w:jc w:val="left"/>
        <w:rPr>
          <w:rFonts w:ascii="仿宋_GB2312" w:eastAsia="仿宋_GB2312" w:hAnsi="Calibri" w:cs="Times New Roman"/>
          <w:color w:val="000000"/>
          <w:sz w:val="28"/>
          <w:szCs w:val="28"/>
        </w:rPr>
      </w:pPr>
      <w:r w:rsidRPr="005746A3">
        <w:rPr>
          <w:rFonts w:ascii="仿宋_GB2312" w:eastAsia="仿宋_GB2312" w:hAnsi="Times New Roman" w:cs="Times New Roman" w:hint="eastAsia"/>
          <w:color w:val="000000"/>
          <w:kern w:val="0"/>
          <w:sz w:val="28"/>
          <w:szCs w:val="28"/>
        </w:rPr>
        <w:t>通讯地址：北京市海淀区香山南辛村</w:t>
      </w:r>
      <w:r w:rsidRPr="00B15488">
        <w:rPr>
          <w:rFonts w:ascii="Times New Roman" w:eastAsia="仿宋_GB2312" w:hAnsi="Times New Roman" w:cs="Times New Roman"/>
          <w:color w:val="000000"/>
          <w:kern w:val="0"/>
          <w:sz w:val="28"/>
          <w:szCs w:val="28"/>
        </w:rPr>
        <w:t>20</w:t>
      </w:r>
      <w:r w:rsidRPr="005746A3">
        <w:rPr>
          <w:rFonts w:ascii="仿宋_GB2312" w:eastAsia="仿宋_GB2312" w:hAnsi="Times New Roman" w:cs="Times New Roman" w:hint="eastAsia"/>
          <w:color w:val="000000"/>
          <w:kern w:val="0"/>
          <w:sz w:val="28"/>
          <w:szCs w:val="28"/>
        </w:rPr>
        <w:t xml:space="preserve">号 中国科学院植物研究所  </w:t>
      </w:r>
      <w:r w:rsidRPr="00DD2035">
        <w:rPr>
          <w:rFonts w:ascii="仿宋_GB2312" w:eastAsia="仿宋_GB2312" w:hAnsi="Times New Roman" w:cs="Times New Roman" w:hint="eastAsia"/>
          <w:color w:val="FF0000"/>
          <w:kern w:val="0"/>
          <w:sz w:val="28"/>
          <w:szCs w:val="28"/>
        </w:rPr>
        <w:t>中科院</w:t>
      </w:r>
      <w:r w:rsidR="00DD2035" w:rsidRPr="00DD2035">
        <w:rPr>
          <w:rFonts w:ascii="仿宋_GB2312" w:eastAsia="仿宋_GB2312" w:hAnsi="Times New Roman" w:cs="Times New Roman" w:hint="eastAsia"/>
          <w:color w:val="FF0000"/>
          <w:kern w:val="0"/>
          <w:sz w:val="28"/>
          <w:szCs w:val="28"/>
        </w:rPr>
        <w:t>光生物学</w:t>
      </w:r>
      <w:r w:rsidRPr="00DD2035">
        <w:rPr>
          <w:rFonts w:ascii="仿宋_GB2312" w:eastAsia="仿宋_GB2312" w:hAnsi="Times New Roman" w:cs="Times New Roman" w:hint="eastAsia"/>
          <w:color w:val="FF0000"/>
          <w:kern w:val="0"/>
          <w:sz w:val="28"/>
          <w:szCs w:val="28"/>
        </w:rPr>
        <w:t>重点实验室</w:t>
      </w:r>
    </w:p>
    <w:p w:rsidR="00A214EE" w:rsidRPr="005746A3" w:rsidRDefault="00A214EE" w:rsidP="00A214EE">
      <w:pPr>
        <w:rPr>
          <w:rFonts w:ascii="仿宋_GB2312" w:eastAsia="仿宋_GB2312"/>
          <w:sz w:val="28"/>
          <w:szCs w:val="28"/>
        </w:rPr>
      </w:pPr>
      <w:r w:rsidRPr="005746A3">
        <w:rPr>
          <w:rFonts w:ascii="仿宋_GB2312" w:eastAsia="仿宋_GB2312" w:hAnsi="Times New Roman" w:cs="Times New Roman" w:hint="eastAsia"/>
          <w:color w:val="000000"/>
          <w:kern w:val="0"/>
          <w:sz w:val="28"/>
          <w:szCs w:val="28"/>
        </w:rPr>
        <w:t>邮政编码：</w:t>
      </w:r>
      <w:r w:rsidRPr="009D752C">
        <w:rPr>
          <w:rFonts w:ascii="Times New Roman" w:eastAsia="仿宋_GB2312" w:hAnsi="Times New Roman" w:cs="Times New Roman"/>
          <w:color w:val="000000"/>
          <w:kern w:val="0"/>
          <w:sz w:val="28"/>
          <w:szCs w:val="28"/>
        </w:rPr>
        <w:t>100093</w:t>
      </w:r>
    </w:p>
    <w:p w:rsidR="00A214EE" w:rsidRPr="005746A3" w:rsidRDefault="00A214EE" w:rsidP="00E31C84">
      <w:pPr>
        <w:widowControl/>
        <w:spacing w:line="480" w:lineRule="auto"/>
        <w:ind w:firstLineChars="200" w:firstLine="560"/>
        <w:rPr>
          <w:rFonts w:ascii="仿宋_GB2312" w:eastAsia="仿宋_GB2312" w:hAnsi="Calibri" w:cs="Times New Roman"/>
          <w:color w:val="000000"/>
          <w:sz w:val="28"/>
          <w:szCs w:val="28"/>
        </w:rPr>
      </w:pPr>
    </w:p>
    <w:p w:rsidR="0094417A" w:rsidRPr="00E31C84" w:rsidRDefault="0094417A"/>
    <w:sectPr w:rsidR="0094417A" w:rsidRPr="00E31C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1052" w:rsidRDefault="00B11052" w:rsidP="008F3AAE">
      <w:r>
        <w:separator/>
      </w:r>
    </w:p>
  </w:endnote>
  <w:endnote w:type="continuationSeparator" w:id="0">
    <w:p w:rsidR="00B11052" w:rsidRDefault="00B11052" w:rsidP="008F3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1052" w:rsidRDefault="00B11052" w:rsidP="008F3AAE">
      <w:r>
        <w:separator/>
      </w:r>
    </w:p>
  </w:footnote>
  <w:footnote w:type="continuationSeparator" w:id="0">
    <w:p w:rsidR="00B11052" w:rsidRDefault="00B11052" w:rsidP="008F3A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44C"/>
    <w:rsid w:val="00017E9E"/>
    <w:rsid w:val="001B0F06"/>
    <w:rsid w:val="00205650"/>
    <w:rsid w:val="00242CA4"/>
    <w:rsid w:val="003F3B8F"/>
    <w:rsid w:val="0044313D"/>
    <w:rsid w:val="004A044C"/>
    <w:rsid w:val="00655016"/>
    <w:rsid w:val="008F3AAE"/>
    <w:rsid w:val="0094417A"/>
    <w:rsid w:val="009D752C"/>
    <w:rsid w:val="00A214EE"/>
    <w:rsid w:val="00B11052"/>
    <w:rsid w:val="00B15488"/>
    <w:rsid w:val="00DD2035"/>
    <w:rsid w:val="00E31C84"/>
    <w:rsid w:val="00ED1C14"/>
    <w:rsid w:val="00EF2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A906E81-177D-4D1C-929B-F3656B191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3A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3A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F3AA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F3A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F3AAE"/>
    <w:rPr>
      <w:sz w:val="18"/>
      <w:szCs w:val="18"/>
    </w:rPr>
  </w:style>
  <w:style w:type="character" w:customStyle="1" w:styleId="apple-converted-space">
    <w:name w:val="apple-converted-space"/>
    <w:basedOn w:val="a0"/>
    <w:rsid w:val="00EF2832"/>
  </w:style>
  <w:style w:type="character" w:styleId="a7">
    <w:name w:val="Hyperlink"/>
    <w:basedOn w:val="a0"/>
    <w:uiPriority w:val="99"/>
    <w:unhideWhenUsed/>
    <w:rsid w:val="00A214EE"/>
    <w:rPr>
      <w:rFonts w:ascii="Times New Roman" w:hAnsi="Times New Roman" w:cs="Times New Roman" w:hint="default"/>
      <w:strike w:val="0"/>
      <w:dstrike w:val="0"/>
      <w:color w:val="006699"/>
      <w:sz w:val="18"/>
      <w:szCs w:val="18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ihongying@ibcas.ac.cn%2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</dc:creator>
  <cp:keywords/>
  <dc:description/>
  <cp:lastModifiedBy>MM</cp:lastModifiedBy>
  <cp:revision>11</cp:revision>
  <dcterms:created xsi:type="dcterms:W3CDTF">2020-03-02T06:44:00Z</dcterms:created>
  <dcterms:modified xsi:type="dcterms:W3CDTF">2020-03-02T12:14:00Z</dcterms:modified>
</cp:coreProperties>
</file>